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A8" w:rsidRDefault="004D6FA8" w:rsidP="004D6FA8">
      <w:pPr>
        <w:jc w:val="both"/>
        <w:rPr>
          <w:sz w:val="28"/>
          <w:szCs w:val="28"/>
        </w:rPr>
      </w:pPr>
    </w:p>
    <w:p w:rsidR="004D6FA8" w:rsidRDefault="004D6FA8" w:rsidP="004D6FA8">
      <w:pPr>
        <w:jc w:val="both"/>
        <w:rPr>
          <w:sz w:val="28"/>
          <w:szCs w:val="28"/>
        </w:rPr>
      </w:pPr>
    </w:p>
    <w:p w:rsidR="004D6FA8" w:rsidRDefault="004D6FA8" w:rsidP="004D6FA8">
      <w:pPr>
        <w:jc w:val="both"/>
        <w:rPr>
          <w:sz w:val="28"/>
          <w:szCs w:val="28"/>
        </w:rPr>
      </w:pPr>
    </w:p>
    <w:p w:rsidR="004D6FA8" w:rsidRDefault="004D6FA8" w:rsidP="004D6FA8">
      <w:pPr>
        <w:jc w:val="both"/>
        <w:rPr>
          <w:sz w:val="28"/>
          <w:szCs w:val="28"/>
        </w:rPr>
      </w:pPr>
    </w:p>
    <w:p w:rsidR="004D6FA8" w:rsidRDefault="004D6FA8" w:rsidP="004D6FA8">
      <w:pPr>
        <w:jc w:val="both"/>
        <w:rPr>
          <w:sz w:val="28"/>
          <w:szCs w:val="28"/>
        </w:rPr>
      </w:pPr>
    </w:p>
    <w:p w:rsidR="004D6FA8" w:rsidRDefault="004D6FA8" w:rsidP="004D6FA8">
      <w:pPr>
        <w:jc w:val="both"/>
        <w:rPr>
          <w:sz w:val="28"/>
          <w:szCs w:val="28"/>
        </w:rPr>
      </w:pPr>
    </w:p>
    <w:p w:rsidR="004D6FA8" w:rsidRDefault="004D6FA8" w:rsidP="004D6FA8">
      <w:pPr>
        <w:jc w:val="both"/>
        <w:rPr>
          <w:sz w:val="28"/>
          <w:szCs w:val="28"/>
        </w:rPr>
      </w:pPr>
    </w:p>
    <w:p w:rsidR="004D6FA8" w:rsidRDefault="004D6FA8" w:rsidP="004D6FA8">
      <w:pPr>
        <w:jc w:val="both"/>
        <w:rPr>
          <w:sz w:val="28"/>
          <w:szCs w:val="28"/>
        </w:rPr>
      </w:pPr>
    </w:p>
    <w:p w:rsidR="004D6FA8" w:rsidRDefault="004D6FA8" w:rsidP="004D6FA8">
      <w:pPr>
        <w:jc w:val="both"/>
        <w:rPr>
          <w:sz w:val="28"/>
          <w:szCs w:val="28"/>
        </w:rPr>
      </w:pPr>
    </w:p>
    <w:p w:rsidR="004D6FA8" w:rsidRDefault="004D6FA8" w:rsidP="004D6FA8">
      <w:pPr>
        <w:jc w:val="both"/>
        <w:rPr>
          <w:sz w:val="28"/>
          <w:szCs w:val="28"/>
        </w:rPr>
      </w:pPr>
    </w:p>
    <w:p w:rsidR="004D6FA8" w:rsidRDefault="004D6FA8" w:rsidP="004D6FA8">
      <w:pPr>
        <w:jc w:val="both"/>
        <w:rPr>
          <w:sz w:val="28"/>
          <w:szCs w:val="28"/>
        </w:rPr>
      </w:pPr>
    </w:p>
    <w:p w:rsidR="00385F22" w:rsidRDefault="00385F22" w:rsidP="004D6FA8">
      <w:pPr>
        <w:jc w:val="both"/>
        <w:rPr>
          <w:sz w:val="28"/>
          <w:szCs w:val="28"/>
        </w:rPr>
      </w:pPr>
    </w:p>
    <w:p w:rsidR="004D6FA8" w:rsidRPr="00BC3612" w:rsidRDefault="00BC3612" w:rsidP="004D6FA8">
      <w:pPr>
        <w:jc w:val="center"/>
        <w:rPr>
          <w:b/>
          <w:sz w:val="28"/>
          <w:szCs w:val="28"/>
        </w:rPr>
      </w:pPr>
      <w:r w:rsidRPr="00BC3612">
        <w:rPr>
          <w:b/>
          <w:sz w:val="28"/>
          <w:szCs w:val="28"/>
        </w:rPr>
        <w:t>О внесении изменени</w:t>
      </w:r>
      <w:r w:rsidR="005A1340">
        <w:rPr>
          <w:b/>
          <w:sz w:val="28"/>
          <w:szCs w:val="28"/>
        </w:rPr>
        <w:t>я</w:t>
      </w:r>
      <w:r w:rsidRPr="00BC3612">
        <w:rPr>
          <w:b/>
          <w:sz w:val="28"/>
          <w:szCs w:val="28"/>
        </w:rPr>
        <w:t xml:space="preserve"> в </w:t>
      </w:r>
      <w:r w:rsidR="006F1EC2">
        <w:rPr>
          <w:b/>
          <w:sz w:val="28"/>
          <w:szCs w:val="28"/>
        </w:rPr>
        <w:t xml:space="preserve">Перечень экспертных центров для проведения экспертизы деклараций безопасности судоходных гидротехнических сооружений, поднадзорных Федеральной службе по надзору в сфере транспорта, утвержденный </w:t>
      </w:r>
      <w:r w:rsidRPr="00BC3612">
        <w:rPr>
          <w:b/>
          <w:sz w:val="28"/>
          <w:szCs w:val="28"/>
        </w:rPr>
        <w:t>приказ</w:t>
      </w:r>
      <w:r w:rsidR="006F1EC2">
        <w:rPr>
          <w:b/>
          <w:sz w:val="28"/>
          <w:szCs w:val="28"/>
        </w:rPr>
        <w:t>ом</w:t>
      </w:r>
      <w:r w:rsidRPr="00BC3612">
        <w:rPr>
          <w:b/>
          <w:sz w:val="28"/>
          <w:szCs w:val="28"/>
        </w:rPr>
        <w:t xml:space="preserve"> </w:t>
      </w:r>
      <w:proofErr w:type="spellStart"/>
      <w:r w:rsidRPr="00BC3612">
        <w:rPr>
          <w:b/>
          <w:sz w:val="28"/>
          <w:szCs w:val="28"/>
        </w:rPr>
        <w:t>Ространснадзора</w:t>
      </w:r>
      <w:proofErr w:type="spellEnd"/>
      <w:r w:rsidRPr="00BC3612">
        <w:rPr>
          <w:b/>
          <w:sz w:val="28"/>
          <w:szCs w:val="28"/>
        </w:rPr>
        <w:t xml:space="preserve"> от 12 апреля 2012 </w:t>
      </w:r>
      <w:r w:rsidR="00CF11AD">
        <w:rPr>
          <w:b/>
          <w:sz w:val="28"/>
          <w:szCs w:val="28"/>
        </w:rPr>
        <w:t>г.</w:t>
      </w:r>
      <w:r w:rsidR="00ED48B5">
        <w:rPr>
          <w:b/>
          <w:sz w:val="28"/>
          <w:szCs w:val="28"/>
        </w:rPr>
        <w:br/>
      </w:r>
      <w:r w:rsidRPr="00BC3612">
        <w:rPr>
          <w:b/>
          <w:sz w:val="28"/>
          <w:szCs w:val="28"/>
        </w:rPr>
        <w:t>№ АК-170/1фс «</w:t>
      </w:r>
      <w:r w:rsidR="004D6FA8" w:rsidRPr="00BC3612">
        <w:rPr>
          <w:b/>
          <w:sz w:val="28"/>
          <w:szCs w:val="28"/>
        </w:rPr>
        <w:t xml:space="preserve">Об </w:t>
      </w:r>
      <w:r w:rsidR="00847378">
        <w:rPr>
          <w:b/>
          <w:sz w:val="28"/>
          <w:szCs w:val="28"/>
        </w:rPr>
        <w:t>определении П</w:t>
      </w:r>
      <w:r w:rsidR="004D6FA8" w:rsidRPr="00BC3612">
        <w:rPr>
          <w:b/>
          <w:sz w:val="28"/>
          <w:szCs w:val="28"/>
        </w:rPr>
        <w:t xml:space="preserve">еречня экспертных центров </w:t>
      </w:r>
      <w:r w:rsidR="00847378">
        <w:rPr>
          <w:b/>
          <w:sz w:val="28"/>
          <w:szCs w:val="28"/>
        </w:rPr>
        <w:t xml:space="preserve">для проведения </w:t>
      </w:r>
      <w:r w:rsidR="004D6FA8" w:rsidRPr="00BC3612">
        <w:rPr>
          <w:b/>
          <w:sz w:val="28"/>
          <w:szCs w:val="28"/>
        </w:rPr>
        <w:t>экспертиз</w:t>
      </w:r>
      <w:r w:rsidR="00847378">
        <w:rPr>
          <w:b/>
          <w:sz w:val="28"/>
          <w:szCs w:val="28"/>
        </w:rPr>
        <w:t>ы</w:t>
      </w:r>
      <w:r w:rsidR="004D6FA8" w:rsidRPr="00BC3612">
        <w:rPr>
          <w:b/>
          <w:sz w:val="28"/>
          <w:szCs w:val="28"/>
        </w:rPr>
        <w:t xml:space="preserve"> деклараций безопасности судоходных гидротехнических сооружений</w:t>
      </w:r>
      <w:r w:rsidR="00847378">
        <w:rPr>
          <w:b/>
          <w:sz w:val="28"/>
          <w:szCs w:val="28"/>
        </w:rPr>
        <w:t>, поднадзорных Федеральной службе по надзору в сфере транспорта</w:t>
      </w:r>
      <w:r w:rsidRPr="00BC3612">
        <w:rPr>
          <w:b/>
          <w:sz w:val="28"/>
          <w:szCs w:val="28"/>
        </w:rPr>
        <w:t>»</w:t>
      </w:r>
    </w:p>
    <w:p w:rsidR="004D6FA8" w:rsidRPr="00BC3612" w:rsidRDefault="004D6FA8" w:rsidP="004D6FA8">
      <w:pPr>
        <w:jc w:val="both"/>
        <w:rPr>
          <w:sz w:val="28"/>
          <w:szCs w:val="28"/>
        </w:rPr>
      </w:pPr>
    </w:p>
    <w:p w:rsidR="004D6FA8" w:rsidRPr="00BC3612" w:rsidRDefault="004D6FA8" w:rsidP="00385F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C3612">
        <w:rPr>
          <w:sz w:val="28"/>
          <w:szCs w:val="28"/>
        </w:rPr>
        <w:t xml:space="preserve">В соответствии с Федеральным законом от 21 июля </w:t>
      </w:r>
      <w:smartTag w:uri="urn:schemas-microsoft-com:office:smarttags" w:element="metricconverter">
        <w:smartTagPr>
          <w:attr w:name="ProductID" w:val="1997 г"/>
        </w:smartTagPr>
        <w:r w:rsidRPr="00BC3612">
          <w:rPr>
            <w:sz w:val="28"/>
            <w:szCs w:val="28"/>
          </w:rPr>
          <w:t>1997 г</w:t>
        </w:r>
      </w:smartTag>
      <w:r w:rsidRPr="00BC3612">
        <w:rPr>
          <w:sz w:val="28"/>
          <w:szCs w:val="28"/>
        </w:rPr>
        <w:t xml:space="preserve">. № 117-ФЗ </w:t>
      </w:r>
      <w:r w:rsidR="00385F22">
        <w:rPr>
          <w:sz w:val="28"/>
          <w:szCs w:val="28"/>
        </w:rPr>
        <w:br/>
      </w:r>
      <w:r w:rsidRPr="00BC3612">
        <w:rPr>
          <w:sz w:val="28"/>
          <w:szCs w:val="28"/>
        </w:rPr>
        <w:t xml:space="preserve">«О безопасности гидротехнических сооружений» (Собрание законодательства Российской Федерации, 1997, № 30, ст. 3589; 2001, № 1 (часть </w:t>
      </w:r>
      <w:r w:rsidRPr="00BC3612">
        <w:rPr>
          <w:sz w:val="28"/>
          <w:szCs w:val="28"/>
          <w:lang w:val="en-US"/>
        </w:rPr>
        <w:t>I</w:t>
      </w:r>
      <w:r w:rsidRPr="00BC3612">
        <w:rPr>
          <w:sz w:val="28"/>
          <w:szCs w:val="28"/>
        </w:rPr>
        <w:t xml:space="preserve">), ст. 2, </w:t>
      </w:r>
      <w:r w:rsidR="002C3C6E">
        <w:rPr>
          <w:sz w:val="28"/>
          <w:szCs w:val="28"/>
        </w:rPr>
        <w:br/>
      </w:r>
      <w:r w:rsidRPr="00BC3612">
        <w:rPr>
          <w:sz w:val="28"/>
          <w:szCs w:val="28"/>
        </w:rPr>
        <w:t xml:space="preserve">№ 53 (часть </w:t>
      </w:r>
      <w:r w:rsidRPr="00BC3612">
        <w:rPr>
          <w:sz w:val="28"/>
          <w:szCs w:val="28"/>
          <w:lang w:val="en-US"/>
        </w:rPr>
        <w:t>I</w:t>
      </w:r>
      <w:r w:rsidRPr="00BC3612">
        <w:rPr>
          <w:sz w:val="28"/>
          <w:szCs w:val="28"/>
        </w:rPr>
        <w:t xml:space="preserve">), ст. 5030; 2002, № 52 (часть </w:t>
      </w:r>
      <w:r w:rsidRPr="00BC3612">
        <w:rPr>
          <w:sz w:val="28"/>
          <w:szCs w:val="28"/>
          <w:lang w:val="en-US"/>
        </w:rPr>
        <w:t>I</w:t>
      </w:r>
      <w:r w:rsidRPr="00BC3612">
        <w:rPr>
          <w:sz w:val="28"/>
          <w:szCs w:val="28"/>
        </w:rPr>
        <w:t xml:space="preserve">), ст. 5132; 2003, </w:t>
      </w:r>
      <w:r w:rsidR="00F31687" w:rsidRPr="00BC3612">
        <w:rPr>
          <w:sz w:val="28"/>
          <w:szCs w:val="28"/>
        </w:rPr>
        <w:t>№ 2, ст. 167</w:t>
      </w:r>
      <w:r w:rsidR="00F31687">
        <w:rPr>
          <w:sz w:val="28"/>
          <w:szCs w:val="28"/>
        </w:rPr>
        <w:t xml:space="preserve">, </w:t>
      </w:r>
      <w:r w:rsidR="002C3C6E">
        <w:rPr>
          <w:sz w:val="28"/>
          <w:szCs w:val="28"/>
        </w:rPr>
        <w:br/>
      </w:r>
      <w:r w:rsidRPr="00BC3612">
        <w:rPr>
          <w:sz w:val="28"/>
          <w:szCs w:val="28"/>
        </w:rPr>
        <w:t xml:space="preserve">№ 52 (часть </w:t>
      </w:r>
      <w:r w:rsidRPr="00BC3612">
        <w:rPr>
          <w:sz w:val="28"/>
          <w:szCs w:val="28"/>
          <w:lang w:val="en-US"/>
        </w:rPr>
        <w:t>I</w:t>
      </w:r>
      <w:r w:rsidR="00F31687">
        <w:rPr>
          <w:sz w:val="28"/>
          <w:szCs w:val="28"/>
        </w:rPr>
        <w:t>), ст. 5038</w:t>
      </w:r>
      <w:r w:rsidRPr="00BC3612">
        <w:rPr>
          <w:sz w:val="28"/>
          <w:szCs w:val="28"/>
        </w:rPr>
        <w:t>; 2004, № 35, ст. 3607;</w:t>
      </w:r>
      <w:proofErr w:type="gramEnd"/>
      <w:r w:rsidRPr="00BC3612">
        <w:rPr>
          <w:sz w:val="28"/>
          <w:szCs w:val="28"/>
        </w:rPr>
        <w:t xml:space="preserve"> </w:t>
      </w:r>
      <w:proofErr w:type="gramStart"/>
      <w:r w:rsidRPr="00BC3612">
        <w:rPr>
          <w:sz w:val="28"/>
          <w:szCs w:val="28"/>
        </w:rPr>
        <w:t xml:space="preserve">2005, № 19, ст. 1752; 2006, </w:t>
      </w:r>
      <w:r w:rsidR="002C3C6E">
        <w:rPr>
          <w:sz w:val="28"/>
          <w:szCs w:val="28"/>
        </w:rPr>
        <w:br/>
      </w:r>
      <w:r w:rsidRPr="00BC3612">
        <w:rPr>
          <w:sz w:val="28"/>
          <w:szCs w:val="28"/>
        </w:rPr>
        <w:t xml:space="preserve">№ 52 (часть </w:t>
      </w:r>
      <w:r w:rsidRPr="00BC3612">
        <w:rPr>
          <w:sz w:val="28"/>
          <w:szCs w:val="28"/>
          <w:lang w:val="en-US"/>
        </w:rPr>
        <w:t>I</w:t>
      </w:r>
      <w:r w:rsidRPr="00BC3612">
        <w:rPr>
          <w:sz w:val="28"/>
          <w:szCs w:val="28"/>
        </w:rPr>
        <w:t xml:space="preserve">), ст. 5498; 2008, № 29 (часть </w:t>
      </w:r>
      <w:r w:rsidRPr="00BC3612">
        <w:rPr>
          <w:sz w:val="28"/>
          <w:szCs w:val="28"/>
          <w:lang w:val="en-US"/>
        </w:rPr>
        <w:t>I</w:t>
      </w:r>
      <w:r w:rsidRPr="00BC3612">
        <w:rPr>
          <w:sz w:val="28"/>
          <w:szCs w:val="28"/>
        </w:rPr>
        <w:t>), ст. 3418; 2009, № 1, ст. 17,</w:t>
      </w:r>
      <w:r w:rsidR="00F31687">
        <w:rPr>
          <w:sz w:val="28"/>
          <w:szCs w:val="28"/>
        </w:rPr>
        <w:t xml:space="preserve"> </w:t>
      </w:r>
      <w:r w:rsidR="002C3C6E">
        <w:rPr>
          <w:sz w:val="28"/>
          <w:szCs w:val="28"/>
        </w:rPr>
        <w:br/>
      </w:r>
      <w:r w:rsidRPr="00BC3612">
        <w:rPr>
          <w:sz w:val="28"/>
          <w:szCs w:val="28"/>
        </w:rPr>
        <w:t xml:space="preserve">№ 52 (часть </w:t>
      </w:r>
      <w:r w:rsidRPr="00BC3612">
        <w:rPr>
          <w:sz w:val="28"/>
          <w:szCs w:val="28"/>
          <w:lang w:val="en-US"/>
        </w:rPr>
        <w:t>I</w:t>
      </w:r>
      <w:r w:rsidRPr="00BC3612">
        <w:rPr>
          <w:sz w:val="28"/>
          <w:szCs w:val="28"/>
        </w:rPr>
        <w:t xml:space="preserve">), ст. 6450; 2010, № 31, ст. 4195; 2011, № 30 (часть </w:t>
      </w:r>
      <w:r w:rsidRPr="00BC3612">
        <w:rPr>
          <w:sz w:val="28"/>
          <w:szCs w:val="28"/>
          <w:lang w:val="en-US"/>
        </w:rPr>
        <w:t>I</w:t>
      </w:r>
      <w:r w:rsidRPr="00BC3612">
        <w:rPr>
          <w:sz w:val="28"/>
          <w:szCs w:val="28"/>
        </w:rPr>
        <w:t xml:space="preserve">), ст. 4590, </w:t>
      </w:r>
      <w:r w:rsidR="00F31687" w:rsidRPr="00BC3612">
        <w:rPr>
          <w:sz w:val="28"/>
          <w:szCs w:val="28"/>
        </w:rPr>
        <w:t>ст. 4591,</w:t>
      </w:r>
      <w:r w:rsidR="00F31687">
        <w:rPr>
          <w:sz w:val="28"/>
          <w:szCs w:val="28"/>
        </w:rPr>
        <w:t xml:space="preserve"> </w:t>
      </w:r>
      <w:r w:rsidRPr="00BC3612">
        <w:rPr>
          <w:sz w:val="28"/>
          <w:szCs w:val="28"/>
        </w:rPr>
        <w:t xml:space="preserve">№ 49 (часть </w:t>
      </w:r>
      <w:r w:rsidRPr="00385F22">
        <w:rPr>
          <w:sz w:val="28"/>
          <w:szCs w:val="28"/>
        </w:rPr>
        <w:t>I</w:t>
      </w:r>
      <w:r w:rsidRPr="00BC3612">
        <w:rPr>
          <w:sz w:val="28"/>
          <w:szCs w:val="28"/>
        </w:rPr>
        <w:t>), ст. 70</w:t>
      </w:r>
      <w:r w:rsidR="00F31687">
        <w:rPr>
          <w:sz w:val="28"/>
          <w:szCs w:val="28"/>
        </w:rPr>
        <w:t>1</w:t>
      </w:r>
      <w:r w:rsidRPr="00BC3612">
        <w:rPr>
          <w:sz w:val="28"/>
          <w:szCs w:val="28"/>
        </w:rPr>
        <w:t xml:space="preserve">5, </w:t>
      </w:r>
      <w:r w:rsidR="00F31687">
        <w:rPr>
          <w:sz w:val="28"/>
          <w:szCs w:val="28"/>
        </w:rPr>
        <w:t>ст. 702</w:t>
      </w:r>
      <w:r w:rsidR="00F31687" w:rsidRPr="00F31687">
        <w:rPr>
          <w:sz w:val="28"/>
          <w:szCs w:val="28"/>
        </w:rPr>
        <w:t>5</w:t>
      </w:r>
      <w:r w:rsidR="00F31687">
        <w:rPr>
          <w:sz w:val="28"/>
          <w:szCs w:val="28"/>
        </w:rPr>
        <w:t xml:space="preserve">, </w:t>
      </w:r>
      <w:r w:rsidRPr="00BC3612">
        <w:rPr>
          <w:sz w:val="28"/>
          <w:szCs w:val="28"/>
        </w:rPr>
        <w:t>№ 50, ст. 7359</w:t>
      </w:r>
      <w:r w:rsidR="00ED13B6">
        <w:rPr>
          <w:sz w:val="28"/>
          <w:szCs w:val="28"/>
        </w:rPr>
        <w:t>;</w:t>
      </w:r>
      <w:r w:rsidR="005747DC" w:rsidRPr="00385F22">
        <w:rPr>
          <w:sz w:val="28"/>
          <w:szCs w:val="28"/>
        </w:rPr>
        <w:t xml:space="preserve"> </w:t>
      </w:r>
      <w:r w:rsidR="005747DC" w:rsidRPr="005747DC">
        <w:rPr>
          <w:sz w:val="28"/>
          <w:szCs w:val="28"/>
        </w:rPr>
        <w:t>2012</w:t>
      </w:r>
      <w:r w:rsidR="005747DC">
        <w:rPr>
          <w:sz w:val="28"/>
          <w:szCs w:val="28"/>
        </w:rPr>
        <w:t>, №</w:t>
      </w:r>
      <w:r w:rsidR="005747DC" w:rsidRPr="005747DC">
        <w:rPr>
          <w:sz w:val="28"/>
          <w:szCs w:val="28"/>
        </w:rPr>
        <w:t xml:space="preserve"> 53 (ч</w:t>
      </w:r>
      <w:r w:rsidR="005747DC">
        <w:rPr>
          <w:sz w:val="28"/>
          <w:szCs w:val="28"/>
        </w:rPr>
        <w:t>асть</w:t>
      </w:r>
      <w:r w:rsidR="005747DC" w:rsidRPr="005747DC">
        <w:rPr>
          <w:sz w:val="28"/>
          <w:szCs w:val="28"/>
        </w:rPr>
        <w:t xml:space="preserve"> </w:t>
      </w:r>
      <w:r w:rsidR="005747DC" w:rsidRPr="00385F22">
        <w:rPr>
          <w:sz w:val="28"/>
          <w:szCs w:val="28"/>
        </w:rPr>
        <w:t>I</w:t>
      </w:r>
      <w:r w:rsidR="005747DC" w:rsidRPr="005747DC">
        <w:rPr>
          <w:sz w:val="28"/>
          <w:szCs w:val="28"/>
        </w:rPr>
        <w:t>), ст. 7616</w:t>
      </w:r>
      <w:r w:rsidR="00ED13B6">
        <w:rPr>
          <w:sz w:val="28"/>
          <w:szCs w:val="28"/>
        </w:rPr>
        <w:t>;</w:t>
      </w:r>
      <w:proofErr w:type="gramEnd"/>
      <w:r w:rsidR="005747DC">
        <w:rPr>
          <w:sz w:val="28"/>
          <w:szCs w:val="28"/>
        </w:rPr>
        <w:t xml:space="preserve"> </w:t>
      </w:r>
      <w:proofErr w:type="gramStart"/>
      <w:r w:rsidR="005747DC">
        <w:rPr>
          <w:sz w:val="28"/>
          <w:szCs w:val="28"/>
        </w:rPr>
        <w:t>2013, №</w:t>
      </w:r>
      <w:r w:rsidR="005747DC" w:rsidRPr="005747DC">
        <w:rPr>
          <w:sz w:val="28"/>
          <w:szCs w:val="28"/>
        </w:rPr>
        <w:t xml:space="preserve"> 9, </w:t>
      </w:r>
      <w:r w:rsidR="00ED13B6">
        <w:rPr>
          <w:sz w:val="28"/>
          <w:szCs w:val="28"/>
        </w:rPr>
        <w:t>ст. 874</w:t>
      </w:r>
      <w:r w:rsidR="00385F22" w:rsidRPr="00385F22">
        <w:rPr>
          <w:sz w:val="28"/>
          <w:szCs w:val="28"/>
        </w:rPr>
        <w:t xml:space="preserve">, </w:t>
      </w:r>
      <w:r w:rsidR="005747DC">
        <w:rPr>
          <w:sz w:val="28"/>
          <w:szCs w:val="28"/>
        </w:rPr>
        <w:t>№</w:t>
      </w:r>
      <w:r w:rsidR="005747DC" w:rsidRPr="005747DC">
        <w:rPr>
          <w:sz w:val="28"/>
          <w:szCs w:val="28"/>
        </w:rPr>
        <w:t xml:space="preserve"> 52 (часть I), ст. 7010</w:t>
      </w:r>
      <w:r w:rsidR="005A1340">
        <w:rPr>
          <w:sz w:val="28"/>
          <w:szCs w:val="28"/>
        </w:rPr>
        <w:t>;</w:t>
      </w:r>
      <w:r w:rsidRPr="00BC3612">
        <w:rPr>
          <w:sz w:val="28"/>
          <w:szCs w:val="28"/>
        </w:rPr>
        <w:t xml:space="preserve"> </w:t>
      </w:r>
      <w:r w:rsidR="006F1EC2" w:rsidRPr="006F1EC2">
        <w:rPr>
          <w:sz w:val="28"/>
          <w:szCs w:val="28"/>
        </w:rPr>
        <w:t xml:space="preserve">2015, </w:t>
      </w:r>
      <w:r w:rsidR="006F1EC2">
        <w:rPr>
          <w:sz w:val="28"/>
          <w:szCs w:val="28"/>
        </w:rPr>
        <w:t>№</w:t>
      </w:r>
      <w:r w:rsidR="006F1EC2" w:rsidRPr="006F1EC2">
        <w:rPr>
          <w:sz w:val="28"/>
          <w:szCs w:val="28"/>
        </w:rPr>
        <w:t xml:space="preserve"> 29 (часть I), ст. 4359</w:t>
      </w:r>
      <w:r w:rsidR="006F1EC2">
        <w:rPr>
          <w:sz w:val="28"/>
          <w:szCs w:val="28"/>
        </w:rPr>
        <w:t>)</w:t>
      </w:r>
      <w:r w:rsidR="005A1340">
        <w:rPr>
          <w:sz w:val="28"/>
          <w:szCs w:val="28"/>
        </w:rPr>
        <w:t>,</w:t>
      </w:r>
      <w:r w:rsidR="00AB2FE7">
        <w:rPr>
          <w:sz w:val="28"/>
          <w:szCs w:val="28"/>
        </w:rPr>
        <w:t xml:space="preserve"> </w:t>
      </w:r>
      <w:r w:rsidRPr="00BC3612">
        <w:rPr>
          <w:sz w:val="28"/>
          <w:szCs w:val="28"/>
        </w:rPr>
        <w:t xml:space="preserve">постановлением Правительства Российской Федерации от 06 ноября </w:t>
      </w:r>
      <w:smartTag w:uri="urn:schemas-microsoft-com:office:smarttags" w:element="metricconverter">
        <w:smartTagPr>
          <w:attr w:name="ProductID" w:val="1998 г"/>
        </w:smartTagPr>
        <w:r w:rsidRPr="00BC3612">
          <w:rPr>
            <w:sz w:val="28"/>
            <w:szCs w:val="28"/>
          </w:rPr>
          <w:t>1998 г</w:t>
        </w:r>
      </w:smartTag>
      <w:r w:rsidRPr="00BC3612">
        <w:rPr>
          <w:sz w:val="28"/>
          <w:szCs w:val="28"/>
        </w:rPr>
        <w:t xml:space="preserve">. № 1303 </w:t>
      </w:r>
      <w:r w:rsidR="007A58EF">
        <w:rPr>
          <w:sz w:val="28"/>
          <w:szCs w:val="28"/>
        </w:rPr>
        <w:br/>
      </w:r>
      <w:r w:rsidRPr="00BC3612">
        <w:rPr>
          <w:sz w:val="28"/>
          <w:szCs w:val="28"/>
        </w:rPr>
        <w:t xml:space="preserve">«Об утверждении Положения о декларировании безопасности гидротехнических сооружений» (Собрание законодательства Российской Федерации, 1998, </w:t>
      </w:r>
      <w:r w:rsidR="007A58EF">
        <w:rPr>
          <w:sz w:val="28"/>
          <w:szCs w:val="28"/>
        </w:rPr>
        <w:br/>
      </w:r>
      <w:r w:rsidRPr="00BC3612">
        <w:rPr>
          <w:sz w:val="28"/>
          <w:szCs w:val="28"/>
        </w:rPr>
        <w:t>№ 46, ст. 5698; 2009, № 2, ст. 258</w:t>
      </w:r>
      <w:r w:rsidR="00236A64">
        <w:rPr>
          <w:sz w:val="28"/>
          <w:szCs w:val="28"/>
        </w:rPr>
        <w:t>;</w:t>
      </w:r>
      <w:r w:rsidR="005747DC" w:rsidRPr="005747DC">
        <w:t xml:space="preserve"> </w:t>
      </w:r>
      <w:r w:rsidR="005747DC" w:rsidRPr="005747DC">
        <w:rPr>
          <w:sz w:val="28"/>
          <w:szCs w:val="28"/>
        </w:rPr>
        <w:t xml:space="preserve">2012, </w:t>
      </w:r>
      <w:r w:rsidR="005747DC">
        <w:rPr>
          <w:sz w:val="28"/>
          <w:szCs w:val="28"/>
        </w:rPr>
        <w:t>№</w:t>
      </w:r>
      <w:r w:rsidR="005747DC" w:rsidRPr="005747DC">
        <w:rPr>
          <w:sz w:val="28"/>
          <w:szCs w:val="28"/>
        </w:rPr>
        <w:t xml:space="preserve"> 22, ст. 2865, </w:t>
      </w:r>
      <w:r w:rsidR="005747DC">
        <w:rPr>
          <w:sz w:val="28"/>
          <w:szCs w:val="28"/>
        </w:rPr>
        <w:t>№</w:t>
      </w:r>
      <w:r w:rsidR="005747DC" w:rsidRPr="005747DC">
        <w:rPr>
          <w:sz w:val="28"/>
          <w:szCs w:val="28"/>
        </w:rPr>
        <w:t xml:space="preserve"> 45, ст. 6246</w:t>
      </w:r>
      <w:r w:rsidR="00ED13B6">
        <w:rPr>
          <w:sz w:val="28"/>
          <w:szCs w:val="28"/>
        </w:rPr>
        <w:t>;</w:t>
      </w:r>
      <w:proofErr w:type="gramEnd"/>
      <w:r w:rsidR="005747DC">
        <w:rPr>
          <w:sz w:val="28"/>
          <w:szCs w:val="28"/>
        </w:rPr>
        <w:t xml:space="preserve"> </w:t>
      </w:r>
      <w:r w:rsidR="005747DC" w:rsidRPr="005747DC">
        <w:rPr>
          <w:sz w:val="28"/>
          <w:szCs w:val="28"/>
        </w:rPr>
        <w:t xml:space="preserve">2014, </w:t>
      </w:r>
      <w:r w:rsidR="007A58EF">
        <w:rPr>
          <w:sz w:val="28"/>
          <w:szCs w:val="28"/>
        </w:rPr>
        <w:br/>
      </w:r>
      <w:r w:rsidR="005747DC">
        <w:rPr>
          <w:sz w:val="28"/>
          <w:szCs w:val="28"/>
        </w:rPr>
        <w:t>№</w:t>
      </w:r>
      <w:r w:rsidR="005747DC" w:rsidRPr="005747DC">
        <w:rPr>
          <w:sz w:val="28"/>
          <w:szCs w:val="28"/>
        </w:rPr>
        <w:t xml:space="preserve"> 35, ст. 4758</w:t>
      </w:r>
      <w:r w:rsidR="003C7245">
        <w:rPr>
          <w:sz w:val="28"/>
          <w:szCs w:val="28"/>
        </w:rPr>
        <w:t xml:space="preserve">), </w:t>
      </w:r>
      <w:r w:rsidRPr="00BC3612">
        <w:rPr>
          <w:sz w:val="28"/>
          <w:szCs w:val="28"/>
        </w:rPr>
        <w:t xml:space="preserve">постановлением Правительства Российской Федерации </w:t>
      </w:r>
      <w:r w:rsidR="00750FFF">
        <w:rPr>
          <w:sz w:val="28"/>
          <w:szCs w:val="28"/>
        </w:rPr>
        <w:br/>
      </w:r>
      <w:r w:rsidRPr="00BC3612">
        <w:rPr>
          <w:sz w:val="28"/>
          <w:szCs w:val="28"/>
        </w:rPr>
        <w:t xml:space="preserve">от 30 июля </w:t>
      </w:r>
      <w:smartTag w:uri="urn:schemas-microsoft-com:office:smarttags" w:element="metricconverter">
        <w:smartTagPr>
          <w:attr w:name="ProductID" w:val="2004 г"/>
        </w:smartTagPr>
        <w:r w:rsidRPr="00BC3612">
          <w:rPr>
            <w:sz w:val="28"/>
            <w:szCs w:val="28"/>
          </w:rPr>
          <w:t>2004 г</w:t>
        </w:r>
      </w:smartTag>
      <w:r w:rsidRPr="00BC3612">
        <w:rPr>
          <w:sz w:val="28"/>
          <w:szCs w:val="28"/>
        </w:rPr>
        <w:t xml:space="preserve">. № 398 «Об утверждении Положения о Федеральной службе </w:t>
      </w:r>
      <w:r w:rsidR="00750FFF">
        <w:rPr>
          <w:sz w:val="28"/>
          <w:szCs w:val="28"/>
        </w:rPr>
        <w:br/>
      </w:r>
      <w:r w:rsidRPr="00BC3612">
        <w:rPr>
          <w:sz w:val="28"/>
          <w:szCs w:val="28"/>
        </w:rPr>
        <w:t xml:space="preserve">по надзору в сфере транспорта» (Собрание законодательства </w:t>
      </w:r>
      <w:r w:rsidR="003C7245">
        <w:rPr>
          <w:sz w:val="28"/>
          <w:szCs w:val="28"/>
        </w:rPr>
        <w:br/>
      </w:r>
      <w:r w:rsidRPr="00BC3612">
        <w:rPr>
          <w:sz w:val="28"/>
          <w:szCs w:val="28"/>
        </w:rPr>
        <w:t>Российской Федерации, 2004, № 32,</w:t>
      </w:r>
      <w:r w:rsidR="00ED13B6">
        <w:rPr>
          <w:sz w:val="28"/>
          <w:szCs w:val="28"/>
        </w:rPr>
        <w:t xml:space="preserve"> ст. 3345;</w:t>
      </w:r>
      <w:r w:rsidRPr="00BC3612">
        <w:rPr>
          <w:sz w:val="28"/>
          <w:szCs w:val="28"/>
        </w:rPr>
        <w:t xml:space="preserve"> 2006, № 15, ст. 1612, № 41, ст. 4256, </w:t>
      </w:r>
      <w:r w:rsidR="00472708">
        <w:rPr>
          <w:sz w:val="28"/>
          <w:szCs w:val="28"/>
        </w:rPr>
        <w:br/>
      </w:r>
      <w:r w:rsidRPr="00BC3612">
        <w:rPr>
          <w:sz w:val="28"/>
          <w:szCs w:val="28"/>
        </w:rPr>
        <w:t xml:space="preserve">№ 52 (часть </w:t>
      </w:r>
      <w:r w:rsidRPr="00BC3612">
        <w:rPr>
          <w:sz w:val="28"/>
          <w:szCs w:val="28"/>
          <w:lang w:val="en-US"/>
        </w:rPr>
        <w:t>III</w:t>
      </w:r>
      <w:r w:rsidRPr="00BC3612">
        <w:rPr>
          <w:sz w:val="28"/>
          <w:szCs w:val="28"/>
        </w:rPr>
        <w:t>), ст. 5587</w:t>
      </w:r>
      <w:r w:rsidR="00800A51">
        <w:rPr>
          <w:sz w:val="28"/>
          <w:szCs w:val="28"/>
        </w:rPr>
        <w:t>;</w:t>
      </w:r>
      <w:r w:rsidRPr="00BC3612">
        <w:rPr>
          <w:sz w:val="28"/>
          <w:szCs w:val="28"/>
        </w:rPr>
        <w:t xml:space="preserve"> 2007, </w:t>
      </w:r>
      <w:r w:rsidR="00800A51">
        <w:rPr>
          <w:sz w:val="28"/>
          <w:szCs w:val="28"/>
        </w:rPr>
        <w:t>№</w:t>
      </w:r>
      <w:r w:rsidR="00800A51" w:rsidRPr="00800A51">
        <w:rPr>
          <w:sz w:val="28"/>
          <w:szCs w:val="28"/>
        </w:rPr>
        <w:t xml:space="preserve"> 52, ст. 6472</w:t>
      </w:r>
      <w:r w:rsidR="00800A51">
        <w:rPr>
          <w:sz w:val="28"/>
          <w:szCs w:val="28"/>
        </w:rPr>
        <w:t>;</w:t>
      </w:r>
      <w:r w:rsidR="00800A51" w:rsidRPr="00800A51">
        <w:t xml:space="preserve"> </w:t>
      </w:r>
      <w:proofErr w:type="gramStart"/>
      <w:r w:rsidR="00800A51" w:rsidRPr="00800A51">
        <w:rPr>
          <w:sz w:val="28"/>
          <w:szCs w:val="28"/>
        </w:rPr>
        <w:t xml:space="preserve">2008, </w:t>
      </w:r>
      <w:r w:rsidR="00800A51">
        <w:rPr>
          <w:sz w:val="28"/>
          <w:szCs w:val="28"/>
        </w:rPr>
        <w:t>№ 26, ст. 306</w:t>
      </w:r>
      <w:r w:rsidR="003C7245">
        <w:rPr>
          <w:sz w:val="28"/>
          <w:szCs w:val="28"/>
        </w:rPr>
        <w:t>3</w:t>
      </w:r>
      <w:r w:rsidR="00800A51" w:rsidRPr="00800A51">
        <w:rPr>
          <w:sz w:val="28"/>
          <w:szCs w:val="28"/>
        </w:rPr>
        <w:t xml:space="preserve">, </w:t>
      </w:r>
      <w:r w:rsidR="00472708">
        <w:rPr>
          <w:sz w:val="28"/>
          <w:szCs w:val="28"/>
        </w:rPr>
        <w:br/>
      </w:r>
      <w:r w:rsidR="00800A51">
        <w:rPr>
          <w:sz w:val="28"/>
          <w:szCs w:val="28"/>
        </w:rPr>
        <w:t>№</w:t>
      </w:r>
      <w:r w:rsidR="00800A51" w:rsidRPr="00800A51">
        <w:rPr>
          <w:sz w:val="28"/>
          <w:szCs w:val="28"/>
        </w:rPr>
        <w:t xml:space="preserve"> 31, ст. 3743</w:t>
      </w:r>
      <w:r w:rsidR="00800A51">
        <w:rPr>
          <w:sz w:val="28"/>
          <w:szCs w:val="28"/>
        </w:rPr>
        <w:t>,</w:t>
      </w:r>
      <w:r w:rsidR="00800A51" w:rsidRPr="00800A51">
        <w:rPr>
          <w:sz w:val="28"/>
          <w:szCs w:val="28"/>
        </w:rPr>
        <w:t xml:space="preserve"> </w:t>
      </w:r>
      <w:r w:rsidR="00800A51">
        <w:rPr>
          <w:sz w:val="28"/>
          <w:szCs w:val="28"/>
        </w:rPr>
        <w:t>№</w:t>
      </w:r>
      <w:r w:rsidR="00800A51" w:rsidRPr="00800A51">
        <w:rPr>
          <w:sz w:val="28"/>
          <w:szCs w:val="28"/>
        </w:rPr>
        <w:t xml:space="preserve"> 46, ст. 5337</w:t>
      </w:r>
      <w:r w:rsidR="00800A51">
        <w:rPr>
          <w:sz w:val="28"/>
          <w:szCs w:val="28"/>
        </w:rPr>
        <w:t xml:space="preserve">, </w:t>
      </w:r>
      <w:r w:rsidR="00800A51" w:rsidRPr="00800A51">
        <w:rPr>
          <w:sz w:val="28"/>
          <w:szCs w:val="28"/>
        </w:rPr>
        <w:t>ст. 5349</w:t>
      </w:r>
      <w:r w:rsidR="00800A51">
        <w:rPr>
          <w:sz w:val="28"/>
          <w:szCs w:val="28"/>
        </w:rPr>
        <w:t>;</w:t>
      </w:r>
      <w:r w:rsidR="00800A51" w:rsidRPr="00800A51">
        <w:t xml:space="preserve"> </w:t>
      </w:r>
      <w:r w:rsidR="00800A51" w:rsidRPr="00800A51">
        <w:rPr>
          <w:sz w:val="28"/>
          <w:szCs w:val="28"/>
        </w:rPr>
        <w:t xml:space="preserve">2009, </w:t>
      </w:r>
      <w:r w:rsidR="00800A51">
        <w:rPr>
          <w:sz w:val="28"/>
          <w:szCs w:val="28"/>
        </w:rPr>
        <w:t>№</w:t>
      </w:r>
      <w:r w:rsidR="00800A51" w:rsidRPr="00800A51">
        <w:rPr>
          <w:sz w:val="28"/>
          <w:szCs w:val="28"/>
        </w:rPr>
        <w:t xml:space="preserve"> 6, ст. 738,</w:t>
      </w:r>
      <w:r w:rsidR="00800A51" w:rsidRPr="00800A51">
        <w:t xml:space="preserve"> </w:t>
      </w:r>
      <w:r w:rsidR="00800A51">
        <w:rPr>
          <w:sz w:val="28"/>
          <w:szCs w:val="28"/>
        </w:rPr>
        <w:t>№</w:t>
      </w:r>
      <w:r w:rsidR="00800A51" w:rsidRPr="00800A51">
        <w:rPr>
          <w:sz w:val="28"/>
          <w:szCs w:val="28"/>
        </w:rPr>
        <w:t xml:space="preserve"> 13, ст. 1558</w:t>
      </w:r>
      <w:r w:rsidR="00800A51">
        <w:rPr>
          <w:sz w:val="28"/>
          <w:szCs w:val="28"/>
        </w:rPr>
        <w:t xml:space="preserve">, </w:t>
      </w:r>
      <w:r w:rsidR="00472708">
        <w:rPr>
          <w:sz w:val="28"/>
          <w:szCs w:val="28"/>
        </w:rPr>
        <w:br/>
      </w:r>
      <w:r w:rsidR="00800A51">
        <w:rPr>
          <w:sz w:val="28"/>
          <w:szCs w:val="28"/>
        </w:rPr>
        <w:t>№</w:t>
      </w:r>
      <w:r w:rsidR="00800A51" w:rsidRPr="00800A51">
        <w:rPr>
          <w:sz w:val="28"/>
          <w:szCs w:val="28"/>
        </w:rPr>
        <w:t xml:space="preserve"> 18 (</w:t>
      </w:r>
      <w:r w:rsidR="00800A51">
        <w:rPr>
          <w:sz w:val="28"/>
          <w:szCs w:val="28"/>
        </w:rPr>
        <w:t xml:space="preserve">часть </w:t>
      </w:r>
      <w:r w:rsidR="00800A51">
        <w:rPr>
          <w:sz w:val="28"/>
          <w:szCs w:val="28"/>
          <w:lang w:val="en-US"/>
        </w:rPr>
        <w:t>II</w:t>
      </w:r>
      <w:r w:rsidR="00800A51" w:rsidRPr="00800A51">
        <w:rPr>
          <w:sz w:val="28"/>
          <w:szCs w:val="28"/>
        </w:rPr>
        <w:t>), ст. 2249</w:t>
      </w:r>
      <w:r w:rsidR="00800A51">
        <w:rPr>
          <w:sz w:val="28"/>
          <w:szCs w:val="28"/>
        </w:rPr>
        <w:t>,</w:t>
      </w:r>
      <w:r w:rsidR="00800A51" w:rsidRPr="00800A51">
        <w:rPr>
          <w:sz w:val="28"/>
          <w:szCs w:val="28"/>
        </w:rPr>
        <w:t xml:space="preserve"> </w:t>
      </w:r>
      <w:r w:rsidR="00800A51">
        <w:rPr>
          <w:sz w:val="28"/>
          <w:szCs w:val="28"/>
        </w:rPr>
        <w:t>№</w:t>
      </w:r>
      <w:r w:rsidR="00800A51" w:rsidRPr="00800A51">
        <w:rPr>
          <w:sz w:val="28"/>
          <w:szCs w:val="28"/>
        </w:rPr>
        <w:t xml:space="preserve"> 30, ст. 3823</w:t>
      </w:r>
      <w:r w:rsidR="00800A51">
        <w:rPr>
          <w:sz w:val="28"/>
          <w:szCs w:val="28"/>
        </w:rPr>
        <w:t>,</w:t>
      </w:r>
      <w:r w:rsidR="00800A51" w:rsidRPr="00800A51">
        <w:t xml:space="preserve"> </w:t>
      </w:r>
      <w:r w:rsidR="00800A51">
        <w:rPr>
          <w:sz w:val="28"/>
          <w:szCs w:val="28"/>
        </w:rPr>
        <w:t>№</w:t>
      </w:r>
      <w:r w:rsidR="00800A51" w:rsidRPr="00800A51">
        <w:rPr>
          <w:sz w:val="28"/>
          <w:szCs w:val="28"/>
        </w:rPr>
        <w:t xml:space="preserve"> 33, ст. 4081</w:t>
      </w:r>
      <w:r w:rsidR="00800A51">
        <w:rPr>
          <w:sz w:val="28"/>
          <w:szCs w:val="28"/>
        </w:rPr>
        <w:t>, №</w:t>
      </w:r>
      <w:r w:rsidR="00800A51" w:rsidRPr="00800A51">
        <w:rPr>
          <w:sz w:val="28"/>
          <w:szCs w:val="28"/>
        </w:rPr>
        <w:t xml:space="preserve"> 36, ст. 4361</w:t>
      </w:r>
      <w:r w:rsidR="00800A51">
        <w:rPr>
          <w:sz w:val="28"/>
          <w:szCs w:val="28"/>
        </w:rPr>
        <w:t>,</w:t>
      </w:r>
      <w:r w:rsidR="00800A51" w:rsidRPr="00800A51">
        <w:t xml:space="preserve"> </w:t>
      </w:r>
      <w:r w:rsidR="00472708">
        <w:br/>
      </w:r>
      <w:r w:rsidR="00800A51">
        <w:rPr>
          <w:sz w:val="28"/>
          <w:szCs w:val="28"/>
        </w:rPr>
        <w:t>№</w:t>
      </w:r>
      <w:r w:rsidR="00800A51" w:rsidRPr="00800A51">
        <w:rPr>
          <w:sz w:val="28"/>
          <w:szCs w:val="28"/>
        </w:rPr>
        <w:t xml:space="preserve"> 51, ст. 6332</w:t>
      </w:r>
      <w:r w:rsidR="00800A51">
        <w:rPr>
          <w:sz w:val="28"/>
          <w:szCs w:val="28"/>
        </w:rPr>
        <w:t xml:space="preserve">; </w:t>
      </w:r>
      <w:r w:rsidR="00800A51" w:rsidRPr="00800A51">
        <w:rPr>
          <w:sz w:val="28"/>
          <w:szCs w:val="28"/>
        </w:rPr>
        <w:t xml:space="preserve">2010, </w:t>
      </w:r>
      <w:r w:rsidR="00800A51">
        <w:rPr>
          <w:sz w:val="28"/>
          <w:szCs w:val="28"/>
        </w:rPr>
        <w:t>№</w:t>
      </w:r>
      <w:r w:rsidR="00800A51" w:rsidRPr="00800A51">
        <w:rPr>
          <w:sz w:val="28"/>
          <w:szCs w:val="28"/>
        </w:rPr>
        <w:t xml:space="preserve"> 25, ст. 3170,</w:t>
      </w:r>
      <w:r w:rsidR="00800A51">
        <w:rPr>
          <w:sz w:val="28"/>
          <w:szCs w:val="28"/>
        </w:rPr>
        <w:t xml:space="preserve"> </w:t>
      </w:r>
      <w:r w:rsidR="00472708">
        <w:rPr>
          <w:sz w:val="28"/>
          <w:szCs w:val="28"/>
        </w:rPr>
        <w:t>№</w:t>
      </w:r>
      <w:r w:rsidR="00472708" w:rsidRPr="00472708">
        <w:rPr>
          <w:sz w:val="28"/>
          <w:szCs w:val="28"/>
        </w:rPr>
        <w:t xml:space="preserve"> 26, ст. 3350</w:t>
      </w:r>
      <w:r w:rsidR="00472708">
        <w:rPr>
          <w:sz w:val="28"/>
          <w:szCs w:val="28"/>
        </w:rPr>
        <w:t xml:space="preserve">; </w:t>
      </w:r>
      <w:r w:rsidR="00472708" w:rsidRPr="00472708">
        <w:rPr>
          <w:sz w:val="28"/>
          <w:szCs w:val="28"/>
        </w:rPr>
        <w:t xml:space="preserve">2011, </w:t>
      </w:r>
      <w:r w:rsidR="00472708">
        <w:rPr>
          <w:sz w:val="28"/>
          <w:szCs w:val="28"/>
        </w:rPr>
        <w:t>№</w:t>
      </w:r>
      <w:r w:rsidR="00472708" w:rsidRPr="00472708">
        <w:rPr>
          <w:sz w:val="28"/>
          <w:szCs w:val="28"/>
        </w:rPr>
        <w:t xml:space="preserve"> 10, ст. 1381</w:t>
      </w:r>
      <w:r w:rsidR="00472708">
        <w:rPr>
          <w:sz w:val="28"/>
          <w:szCs w:val="28"/>
        </w:rPr>
        <w:t xml:space="preserve">, </w:t>
      </w:r>
      <w:r w:rsidR="00472708">
        <w:rPr>
          <w:sz w:val="28"/>
          <w:szCs w:val="28"/>
        </w:rPr>
        <w:br/>
        <w:t>№</w:t>
      </w:r>
      <w:r w:rsidR="00472708" w:rsidRPr="00472708">
        <w:rPr>
          <w:sz w:val="28"/>
          <w:szCs w:val="28"/>
        </w:rPr>
        <w:t xml:space="preserve"> 14, ст. 1935</w:t>
      </w:r>
      <w:r w:rsidR="00472708">
        <w:rPr>
          <w:sz w:val="28"/>
          <w:szCs w:val="28"/>
        </w:rPr>
        <w:t>, №</w:t>
      </w:r>
      <w:r w:rsidR="00472708" w:rsidRPr="00472708">
        <w:rPr>
          <w:sz w:val="28"/>
          <w:szCs w:val="28"/>
        </w:rPr>
        <w:t xml:space="preserve"> 22, ст. 3187</w:t>
      </w:r>
      <w:r w:rsidR="00472708">
        <w:rPr>
          <w:sz w:val="28"/>
          <w:szCs w:val="28"/>
        </w:rPr>
        <w:t>, №</w:t>
      </w:r>
      <w:r w:rsidR="00472708" w:rsidRPr="00472708">
        <w:rPr>
          <w:sz w:val="28"/>
          <w:szCs w:val="28"/>
        </w:rPr>
        <w:t xml:space="preserve"> 26, ст. 3804</w:t>
      </w:r>
      <w:r w:rsidR="00472708">
        <w:rPr>
          <w:sz w:val="28"/>
          <w:szCs w:val="28"/>
        </w:rPr>
        <w:t>, №</w:t>
      </w:r>
      <w:r w:rsidR="00472708" w:rsidRPr="00472708">
        <w:rPr>
          <w:sz w:val="28"/>
          <w:szCs w:val="28"/>
        </w:rPr>
        <w:t xml:space="preserve"> 38, ст. 5389</w:t>
      </w:r>
      <w:r w:rsidR="00472708">
        <w:rPr>
          <w:sz w:val="28"/>
          <w:szCs w:val="28"/>
        </w:rPr>
        <w:t>;</w:t>
      </w:r>
      <w:proofErr w:type="gramEnd"/>
      <w:r w:rsidR="00472708">
        <w:rPr>
          <w:sz w:val="28"/>
          <w:szCs w:val="28"/>
        </w:rPr>
        <w:t xml:space="preserve"> </w:t>
      </w:r>
      <w:r w:rsidR="00472708" w:rsidRPr="00472708">
        <w:rPr>
          <w:sz w:val="28"/>
          <w:szCs w:val="28"/>
        </w:rPr>
        <w:t xml:space="preserve">2012, </w:t>
      </w:r>
      <w:r w:rsidR="00472708">
        <w:rPr>
          <w:sz w:val="28"/>
          <w:szCs w:val="28"/>
        </w:rPr>
        <w:t>№</w:t>
      </w:r>
      <w:r w:rsidR="00472708" w:rsidRPr="00472708">
        <w:rPr>
          <w:sz w:val="28"/>
          <w:szCs w:val="28"/>
        </w:rPr>
        <w:t xml:space="preserve"> 19, ст. 2439</w:t>
      </w:r>
      <w:r w:rsidR="00472708">
        <w:rPr>
          <w:sz w:val="28"/>
          <w:szCs w:val="28"/>
        </w:rPr>
        <w:t xml:space="preserve">; </w:t>
      </w:r>
      <w:r w:rsidR="00472708" w:rsidRPr="00472708">
        <w:rPr>
          <w:sz w:val="28"/>
          <w:szCs w:val="28"/>
        </w:rPr>
        <w:t xml:space="preserve">2013, </w:t>
      </w:r>
      <w:r w:rsidR="00472708">
        <w:rPr>
          <w:sz w:val="28"/>
          <w:szCs w:val="28"/>
        </w:rPr>
        <w:t>№</w:t>
      </w:r>
      <w:r w:rsidR="00472708" w:rsidRPr="00472708">
        <w:rPr>
          <w:sz w:val="28"/>
          <w:szCs w:val="28"/>
        </w:rPr>
        <w:t xml:space="preserve"> 26, ст. 3344</w:t>
      </w:r>
      <w:r w:rsidR="00472708">
        <w:rPr>
          <w:sz w:val="28"/>
          <w:szCs w:val="28"/>
        </w:rPr>
        <w:t>, №</w:t>
      </w:r>
      <w:r w:rsidR="00472708" w:rsidRPr="00472708">
        <w:rPr>
          <w:sz w:val="28"/>
          <w:szCs w:val="28"/>
        </w:rPr>
        <w:t xml:space="preserve"> 30 (часть II), ст. 4114</w:t>
      </w:r>
      <w:r w:rsidR="00472708">
        <w:rPr>
          <w:sz w:val="28"/>
          <w:szCs w:val="28"/>
        </w:rPr>
        <w:t>, №</w:t>
      </w:r>
      <w:r w:rsidR="00472708" w:rsidRPr="00472708">
        <w:rPr>
          <w:sz w:val="28"/>
          <w:szCs w:val="28"/>
        </w:rPr>
        <w:t xml:space="preserve"> 39, ст. 4976</w:t>
      </w:r>
      <w:r w:rsidR="00472708">
        <w:rPr>
          <w:sz w:val="28"/>
          <w:szCs w:val="28"/>
        </w:rPr>
        <w:t>,</w:t>
      </w:r>
      <w:r w:rsidR="00472708" w:rsidRPr="00472708">
        <w:rPr>
          <w:sz w:val="28"/>
          <w:szCs w:val="28"/>
        </w:rPr>
        <w:t xml:space="preserve"> </w:t>
      </w:r>
      <w:r w:rsidR="00472708">
        <w:rPr>
          <w:sz w:val="28"/>
          <w:szCs w:val="28"/>
        </w:rPr>
        <w:t>№</w:t>
      </w:r>
      <w:r w:rsidR="00472708" w:rsidRPr="00472708">
        <w:rPr>
          <w:sz w:val="28"/>
          <w:szCs w:val="28"/>
        </w:rPr>
        <w:t xml:space="preserve"> 45, ст. 5822</w:t>
      </w:r>
      <w:r w:rsidR="00472708">
        <w:rPr>
          <w:sz w:val="28"/>
          <w:szCs w:val="28"/>
        </w:rPr>
        <w:t xml:space="preserve">; </w:t>
      </w:r>
      <w:r w:rsidR="00472708" w:rsidRPr="00472708">
        <w:rPr>
          <w:sz w:val="28"/>
          <w:szCs w:val="28"/>
        </w:rPr>
        <w:t xml:space="preserve">2014, </w:t>
      </w:r>
      <w:r w:rsidR="00472708">
        <w:rPr>
          <w:sz w:val="28"/>
          <w:szCs w:val="28"/>
        </w:rPr>
        <w:br/>
        <w:t>№</w:t>
      </w:r>
      <w:r w:rsidR="00472708" w:rsidRPr="00472708">
        <w:rPr>
          <w:sz w:val="28"/>
          <w:szCs w:val="28"/>
        </w:rPr>
        <w:t xml:space="preserve"> 42, ст. 5736</w:t>
      </w:r>
      <w:r w:rsidR="00472708">
        <w:rPr>
          <w:sz w:val="28"/>
          <w:szCs w:val="28"/>
        </w:rPr>
        <w:t xml:space="preserve">; </w:t>
      </w:r>
      <w:r w:rsidR="00472708" w:rsidRPr="00472708">
        <w:rPr>
          <w:sz w:val="28"/>
          <w:szCs w:val="28"/>
        </w:rPr>
        <w:t xml:space="preserve">2015, </w:t>
      </w:r>
      <w:r w:rsidR="00472708">
        <w:rPr>
          <w:sz w:val="28"/>
          <w:szCs w:val="28"/>
        </w:rPr>
        <w:t>№</w:t>
      </w:r>
      <w:r w:rsidR="00472708" w:rsidRPr="00472708">
        <w:rPr>
          <w:sz w:val="28"/>
          <w:szCs w:val="28"/>
        </w:rPr>
        <w:t xml:space="preserve"> 2, </w:t>
      </w:r>
      <w:r w:rsidR="00472708">
        <w:rPr>
          <w:sz w:val="28"/>
          <w:szCs w:val="28"/>
        </w:rPr>
        <w:t>ст. 491</w:t>
      </w:r>
      <w:r w:rsidR="003C7245">
        <w:rPr>
          <w:sz w:val="28"/>
          <w:szCs w:val="28"/>
        </w:rPr>
        <w:t>)</w:t>
      </w:r>
      <w:r w:rsidR="00472708">
        <w:rPr>
          <w:sz w:val="28"/>
          <w:szCs w:val="28"/>
        </w:rPr>
        <w:t xml:space="preserve"> </w:t>
      </w:r>
      <w:r w:rsidR="00BC3612" w:rsidRPr="00BC3612">
        <w:rPr>
          <w:sz w:val="28"/>
          <w:szCs w:val="28"/>
        </w:rPr>
        <w:t xml:space="preserve">и </w:t>
      </w:r>
      <w:r w:rsidR="00ED48B5">
        <w:rPr>
          <w:sz w:val="28"/>
          <w:szCs w:val="28"/>
        </w:rPr>
        <w:t xml:space="preserve">в </w:t>
      </w:r>
      <w:r w:rsidR="00ED48B5" w:rsidRPr="00BC3612">
        <w:rPr>
          <w:sz w:val="28"/>
          <w:szCs w:val="28"/>
        </w:rPr>
        <w:t>связи</w:t>
      </w:r>
      <w:r w:rsidR="00BC3612" w:rsidRPr="00BC3612">
        <w:rPr>
          <w:sz w:val="28"/>
          <w:szCs w:val="28"/>
        </w:rPr>
        <w:t xml:space="preserve"> с</w:t>
      </w:r>
      <w:r w:rsidRPr="00BC3612">
        <w:rPr>
          <w:sz w:val="28"/>
          <w:szCs w:val="28"/>
        </w:rPr>
        <w:t xml:space="preserve"> </w:t>
      </w:r>
      <w:r w:rsidR="00BC3612" w:rsidRPr="00BC3612">
        <w:rPr>
          <w:sz w:val="28"/>
          <w:szCs w:val="28"/>
        </w:rPr>
        <w:t xml:space="preserve">изменением </w:t>
      </w:r>
      <w:r w:rsidR="00847378">
        <w:rPr>
          <w:sz w:val="28"/>
          <w:szCs w:val="28"/>
        </w:rPr>
        <w:t>наименования</w:t>
      </w:r>
      <w:r w:rsidR="00BC3612" w:rsidRPr="00BC3612">
        <w:rPr>
          <w:sz w:val="28"/>
          <w:szCs w:val="28"/>
        </w:rPr>
        <w:t xml:space="preserve"> Федерального </w:t>
      </w:r>
      <w:r w:rsidR="005A1340">
        <w:rPr>
          <w:sz w:val="28"/>
          <w:szCs w:val="28"/>
        </w:rPr>
        <w:t>государственного общео</w:t>
      </w:r>
      <w:r w:rsidR="005A1340" w:rsidRPr="00BC3612">
        <w:rPr>
          <w:sz w:val="28"/>
          <w:szCs w:val="28"/>
        </w:rPr>
        <w:t>б</w:t>
      </w:r>
      <w:r w:rsidR="005A1340">
        <w:rPr>
          <w:sz w:val="28"/>
          <w:szCs w:val="28"/>
        </w:rPr>
        <w:t xml:space="preserve">разовательного учреждения </w:t>
      </w:r>
      <w:r w:rsidR="00BC3612" w:rsidRPr="00BC3612">
        <w:rPr>
          <w:sz w:val="28"/>
          <w:szCs w:val="28"/>
        </w:rPr>
        <w:t xml:space="preserve">высшего </w:t>
      </w:r>
      <w:r w:rsidR="005A1340">
        <w:rPr>
          <w:sz w:val="28"/>
          <w:szCs w:val="28"/>
        </w:rPr>
        <w:t xml:space="preserve">профессионального </w:t>
      </w:r>
      <w:r w:rsidR="00BC3612" w:rsidRPr="00BC3612">
        <w:rPr>
          <w:sz w:val="28"/>
          <w:szCs w:val="28"/>
        </w:rPr>
        <w:t xml:space="preserve">образования «Новосибирская государственная академия водного транспорта» </w:t>
      </w:r>
      <w:r w:rsidR="00472708">
        <w:rPr>
          <w:sz w:val="28"/>
          <w:szCs w:val="28"/>
        </w:rPr>
        <w:t xml:space="preserve">(ФГОУ ВПО «Новосибирская ГАВТ») </w:t>
      </w:r>
      <w:proofErr w:type="gramStart"/>
      <w:r w:rsidRPr="00BC3612">
        <w:rPr>
          <w:sz w:val="28"/>
          <w:szCs w:val="28"/>
        </w:rPr>
        <w:t>п</w:t>
      </w:r>
      <w:proofErr w:type="gramEnd"/>
      <w:r w:rsidRPr="00BC3612">
        <w:rPr>
          <w:sz w:val="28"/>
          <w:szCs w:val="28"/>
        </w:rPr>
        <w:t xml:space="preserve"> р и к а з ы в а ю:</w:t>
      </w:r>
    </w:p>
    <w:p w:rsidR="004D6FA8" w:rsidRPr="00BC3612" w:rsidRDefault="004D6FA8" w:rsidP="004D6FA8">
      <w:pPr>
        <w:ind w:firstLine="709"/>
        <w:jc w:val="both"/>
        <w:rPr>
          <w:sz w:val="28"/>
          <w:szCs w:val="28"/>
        </w:rPr>
      </w:pPr>
    </w:p>
    <w:p w:rsidR="004D6FA8" w:rsidRPr="00BC3612" w:rsidRDefault="004D6FA8" w:rsidP="00CF11AD">
      <w:pPr>
        <w:ind w:firstLine="709"/>
        <w:jc w:val="both"/>
        <w:rPr>
          <w:sz w:val="28"/>
          <w:szCs w:val="28"/>
        </w:rPr>
      </w:pPr>
      <w:r w:rsidRPr="00BC3612">
        <w:rPr>
          <w:sz w:val="28"/>
          <w:szCs w:val="28"/>
        </w:rPr>
        <w:t xml:space="preserve">1. </w:t>
      </w:r>
      <w:proofErr w:type="gramStart"/>
      <w:r w:rsidR="00847378">
        <w:rPr>
          <w:sz w:val="28"/>
          <w:szCs w:val="28"/>
        </w:rPr>
        <w:t>В</w:t>
      </w:r>
      <w:r w:rsidR="00CF11AD">
        <w:rPr>
          <w:sz w:val="28"/>
          <w:szCs w:val="28"/>
        </w:rPr>
        <w:t xml:space="preserve">нести </w:t>
      </w:r>
      <w:r w:rsidR="005A1340">
        <w:rPr>
          <w:sz w:val="28"/>
          <w:szCs w:val="28"/>
        </w:rPr>
        <w:t>следующее и</w:t>
      </w:r>
      <w:r w:rsidR="00CF11AD">
        <w:rPr>
          <w:sz w:val="28"/>
          <w:szCs w:val="28"/>
        </w:rPr>
        <w:t>зменени</w:t>
      </w:r>
      <w:r w:rsidR="005A1340">
        <w:rPr>
          <w:sz w:val="28"/>
          <w:szCs w:val="28"/>
        </w:rPr>
        <w:t xml:space="preserve">е </w:t>
      </w:r>
      <w:r w:rsidR="00CF11AD">
        <w:rPr>
          <w:sz w:val="28"/>
          <w:szCs w:val="28"/>
        </w:rPr>
        <w:t xml:space="preserve">в </w:t>
      </w:r>
      <w:r w:rsidR="00CF11AD" w:rsidRPr="00CF11AD">
        <w:rPr>
          <w:sz w:val="28"/>
          <w:szCs w:val="28"/>
        </w:rPr>
        <w:t xml:space="preserve">Перечень экспертных центров </w:t>
      </w:r>
      <w:r w:rsidR="00385DB5">
        <w:rPr>
          <w:sz w:val="28"/>
          <w:szCs w:val="28"/>
        </w:rPr>
        <w:br/>
      </w:r>
      <w:r w:rsidR="00CF11AD" w:rsidRPr="00CF11AD">
        <w:rPr>
          <w:sz w:val="28"/>
          <w:szCs w:val="28"/>
        </w:rPr>
        <w:t xml:space="preserve">для проведения экспертизы деклараций безопасности судоходных гидротехнических сооружений, поднадзорных Федеральной службе по надзору в сфере транспорта, утвержденный приказом </w:t>
      </w:r>
      <w:proofErr w:type="spellStart"/>
      <w:r w:rsidR="00CF11AD" w:rsidRPr="00CF11AD">
        <w:rPr>
          <w:sz w:val="28"/>
          <w:szCs w:val="28"/>
        </w:rPr>
        <w:t>Ространснадзора</w:t>
      </w:r>
      <w:proofErr w:type="spellEnd"/>
      <w:r w:rsidR="00CF11AD" w:rsidRPr="00CF11AD">
        <w:rPr>
          <w:sz w:val="28"/>
          <w:szCs w:val="28"/>
        </w:rPr>
        <w:t xml:space="preserve"> от 12 апреля 2012 </w:t>
      </w:r>
      <w:r w:rsidR="00CF11AD">
        <w:rPr>
          <w:sz w:val="28"/>
          <w:szCs w:val="28"/>
        </w:rPr>
        <w:t xml:space="preserve">г. </w:t>
      </w:r>
      <w:r w:rsidR="00CF11AD" w:rsidRPr="00CF11AD">
        <w:rPr>
          <w:sz w:val="28"/>
          <w:szCs w:val="28"/>
        </w:rPr>
        <w:t xml:space="preserve">№ АК-170/1фс </w:t>
      </w:r>
      <w:r w:rsidR="00385DB5">
        <w:rPr>
          <w:sz w:val="28"/>
          <w:szCs w:val="28"/>
        </w:rPr>
        <w:br/>
      </w:r>
      <w:r w:rsidR="00CF11AD" w:rsidRPr="00CF11AD">
        <w:rPr>
          <w:sz w:val="28"/>
          <w:szCs w:val="28"/>
        </w:rPr>
        <w:t>«Об определении Перечня экспертных центров для проведения экспертизы деклараций безопасности судоходных гидротехнических сооружений, поднадзорных Федеральной службе по надзору в сфере транспорта»</w:t>
      </w:r>
      <w:r w:rsidR="00CF11AD">
        <w:rPr>
          <w:sz w:val="28"/>
          <w:szCs w:val="28"/>
        </w:rPr>
        <w:t xml:space="preserve"> </w:t>
      </w:r>
      <w:r w:rsidR="005A1340">
        <w:rPr>
          <w:sz w:val="28"/>
          <w:szCs w:val="28"/>
        </w:rPr>
        <w:t>(</w:t>
      </w:r>
      <w:r w:rsidR="00CF11AD">
        <w:rPr>
          <w:sz w:val="28"/>
          <w:szCs w:val="28"/>
        </w:rPr>
        <w:t xml:space="preserve">зарегистрирован </w:t>
      </w:r>
      <w:r w:rsidR="00AB2FE7">
        <w:rPr>
          <w:sz w:val="28"/>
          <w:szCs w:val="28"/>
        </w:rPr>
        <w:t>Минюст</w:t>
      </w:r>
      <w:r w:rsidR="005A1340">
        <w:rPr>
          <w:sz w:val="28"/>
          <w:szCs w:val="28"/>
        </w:rPr>
        <w:t>ом</w:t>
      </w:r>
      <w:r w:rsidR="00AB2FE7">
        <w:rPr>
          <w:sz w:val="28"/>
          <w:szCs w:val="28"/>
        </w:rPr>
        <w:t xml:space="preserve"> России 01.06.2012</w:t>
      </w:r>
      <w:r w:rsidR="005A1340">
        <w:rPr>
          <w:sz w:val="28"/>
          <w:szCs w:val="28"/>
        </w:rPr>
        <w:t xml:space="preserve">, регистрационный </w:t>
      </w:r>
      <w:r w:rsidR="00AB2FE7">
        <w:rPr>
          <w:sz w:val="28"/>
          <w:szCs w:val="28"/>
        </w:rPr>
        <w:t>№ 24418</w:t>
      </w:r>
      <w:proofErr w:type="gramEnd"/>
      <w:r w:rsidR="005A1340">
        <w:rPr>
          <w:sz w:val="28"/>
          <w:szCs w:val="28"/>
        </w:rPr>
        <w:t>):</w:t>
      </w:r>
      <w:r w:rsidR="00CF11AD">
        <w:rPr>
          <w:sz w:val="28"/>
          <w:szCs w:val="28"/>
        </w:rPr>
        <w:t xml:space="preserve"> </w:t>
      </w:r>
      <w:r w:rsidR="00E96C2D">
        <w:rPr>
          <w:sz w:val="28"/>
          <w:szCs w:val="28"/>
        </w:rPr>
        <w:br/>
      </w:r>
      <w:r w:rsidR="00847378">
        <w:rPr>
          <w:sz w:val="28"/>
          <w:szCs w:val="28"/>
        </w:rPr>
        <w:t>слова</w:t>
      </w:r>
      <w:r w:rsidR="00ED48B5">
        <w:rPr>
          <w:sz w:val="28"/>
          <w:szCs w:val="28"/>
        </w:rPr>
        <w:t xml:space="preserve"> «</w:t>
      </w:r>
      <w:r w:rsidR="005A1340" w:rsidRPr="005A1340">
        <w:rPr>
          <w:sz w:val="28"/>
          <w:szCs w:val="28"/>
        </w:rPr>
        <w:t>Федерально</w:t>
      </w:r>
      <w:r w:rsidR="005A1340">
        <w:rPr>
          <w:sz w:val="28"/>
          <w:szCs w:val="28"/>
        </w:rPr>
        <w:t>е</w:t>
      </w:r>
      <w:r w:rsidR="005A1340" w:rsidRPr="005A1340">
        <w:rPr>
          <w:sz w:val="28"/>
          <w:szCs w:val="28"/>
        </w:rPr>
        <w:t xml:space="preserve"> государственно</w:t>
      </w:r>
      <w:r w:rsidR="005A1340">
        <w:rPr>
          <w:sz w:val="28"/>
          <w:szCs w:val="28"/>
        </w:rPr>
        <w:t>е</w:t>
      </w:r>
      <w:r w:rsidR="005A1340" w:rsidRPr="005A1340">
        <w:rPr>
          <w:sz w:val="28"/>
          <w:szCs w:val="28"/>
        </w:rPr>
        <w:t xml:space="preserve"> общеобразовательно</w:t>
      </w:r>
      <w:r w:rsidR="005A1340">
        <w:rPr>
          <w:sz w:val="28"/>
          <w:szCs w:val="28"/>
        </w:rPr>
        <w:t>е</w:t>
      </w:r>
      <w:r w:rsidR="005A1340" w:rsidRPr="005A1340">
        <w:rPr>
          <w:sz w:val="28"/>
          <w:szCs w:val="28"/>
        </w:rPr>
        <w:t xml:space="preserve"> учреждени</w:t>
      </w:r>
      <w:r w:rsidR="005A1340">
        <w:rPr>
          <w:sz w:val="28"/>
          <w:szCs w:val="28"/>
        </w:rPr>
        <w:t>е</w:t>
      </w:r>
      <w:r w:rsidR="005A1340" w:rsidRPr="005A1340">
        <w:rPr>
          <w:sz w:val="28"/>
          <w:szCs w:val="28"/>
        </w:rPr>
        <w:t xml:space="preserve"> высшего профессионального образования </w:t>
      </w:r>
      <w:r w:rsidR="00ED48B5" w:rsidRPr="00BC3612">
        <w:rPr>
          <w:sz w:val="28"/>
          <w:szCs w:val="28"/>
        </w:rPr>
        <w:t>«Новосибирская государственная академия водного транспорта»</w:t>
      </w:r>
      <w:r w:rsidR="00ED48B5">
        <w:rPr>
          <w:sz w:val="28"/>
          <w:szCs w:val="28"/>
        </w:rPr>
        <w:t xml:space="preserve"> (ФГБОУ В</w:t>
      </w:r>
      <w:r w:rsidR="005A1340">
        <w:rPr>
          <w:sz w:val="28"/>
          <w:szCs w:val="28"/>
        </w:rPr>
        <w:t>П</w:t>
      </w:r>
      <w:r w:rsidR="00ED48B5">
        <w:rPr>
          <w:sz w:val="28"/>
          <w:szCs w:val="28"/>
        </w:rPr>
        <w:t>О «Н</w:t>
      </w:r>
      <w:r w:rsidR="005A1340">
        <w:rPr>
          <w:sz w:val="28"/>
          <w:szCs w:val="28"/>
        </w:rPr>
        <w:t xml:space="preserve">овосибирская </w:t>
      </w:r>
      <w:r w:rsidR="00ED48B5">
        <w:rPr>
          <w:sz w:val="28"/>
          <w:szCs w:val="28"/>
        </w:rPr>
        <w:t xml:space="preserve">ГАВТ»)» </w:t>
      </w:r>
      <w:r w:rsidR="00847378">
        <w:rPr>
          <w:sz w:val="28"/>
          <w:szCs w:val="28"/>
        </w:rPr>
        <w:t xml:space="preserve">заменить </w:t>
      </w:r>
      <w:r w:rsidR="005A1340">
        <w:rPr>
          <w:sz w:val="28"/>
          <w:szCs w:val="28"/>
        </w:rPr>
        <w:t>словами</w:t>
      </w:r>
      <w:r w:rsidR="00385DB5">
        <w:rPr>
          <w:sz w:val="28"/>
          <w:szCs w:val="28"/>
        </w:rPr>
        <w:t xml:space="preserve"> </w:t>
      </w:r>
      <w:r w:rsidR="00ED48B5">
        <w:rPr>
          <w:sz w:val="28"/>
          <w:szCs w:val="28"/>
        </w:rPr>
        <w:t>«</w:t>
      </w:r>
      <w:r w:rsidR="00ED48B5" w:rsidRPr="00BC3612">
        <w:rPr>
          <w:sz w:val="28"/>
          <w:szCs w:val="28"/>
        </w:rPr>
        <w:t>Федерально</w:t>
      </w:r>
      <w:r w:rsidR="00ED48B5">
        <w:rPr>
          <w:sz w:val="28"/>
          <w:szCs w:val="28"/>
        </w:rPr>
        <w:t>е</w:t>
      </w:r>
      <w:r w:rsidR="00ED48B5" w:rsidRPr="00BC3612">
        <w:rPr>
          <w:sz w:val="28"/>
          <w:szCs w:val="28"/>
        </w:rPr>
        <w:t xml:space="preserve"> </w:t>
      </w:r>
      <w:r w:rsidR="00ED48B5">
        <w:rPr>
          <w:sz w:val="28"/>
          <w:szCs w:val="28"/>
        </w:rPr>
        <w:t xml:space="preserve">государственное </w:t>
      </w:r>
      <w:r w:rsidR="00ED48B5" w:rsidRPr="00BC3612">
        <w:rPr>
          <w:sz w:val="28"/>
          <w:szCs w:val="28"/>
        </w:rPr>
        <w:t>бюджетно</w:t>
      </w:r>
      <w:r w:rsidR="00ED48B5">
        <w:rPr>
          <w:sz w:val="28"/>
          <w:szCs w:val="28"/>
        </w:rPr>
        <w:t>е</w:t>
      </w:r>
      <w:r w:rsidR="00ED48B5" w:rsidRPr="00BC3612">
        <w:rPr>
          <w:sz w:val="28"/>
          <w:szCs w:val="28"/>
        </w:rPr>
        <w:t xml:space="preserve"> образовательно</w:t>
      </w:r>
      <w:r w:rsidR="00ED48B5">
        <w:rPr>
          <w:sz w:val="28"/>
          <w:szCs w:val="28"/>
        </w:rPr>
        <w:t>е</w:t>
      </w:r>
      <w:r w:rsidR="00ED48B5" w:rsidRPr="00BC3612">
        <w:rPr>
          <w:sz w:val="28"/>
          <w:szCs w:val="28"/>
        </w:rPr>
        <w:t xml:space="preserve"> учреждени</w:t>
      </w:r>
      <w:r w:rsidR="00FF666B">
        <w:rPr>
          <w:sz w:val="28"/>
          <w:szCs w:val="28"/>
        </w:rPr>
        <w:t>е</w:t>
      </w:r>
      <w:r w:rsidR="00ED48B5" w:rsidRPr="00BC3612">
        <w:rPr>
          <w:sz w:val="28"/>
          <w:szCs w:val="28"/>
        </w:rPr>
        <w:t xml:space="preserve"> высшего образования «</w:t>
      </w:r>
      <w:r w:rsidR="00ED48B5">
        <w:rPr>
          <w:sz w:val="28"/>
          <w:szCs w:val="28"/>
        </w:rPr>
        <w:t>С</w:t>
      </w:r>
      <w:r w:rsidR="00ED48B5" w:rsidRPr="00BC3612">
        <w:rPr>
          <w:sz w:val="28"/>
          <w:szCs w:val="28"/>
        </w:rPr>
        <w:t>ибирск</w:t>
      </w:r>
      <w:r w:rsidR="00ED48B5">
        <w:rPr>
          <w:sz w:val="28"/>
          <w:szCs w:val="28"/>
        </w:rPr>
        <w:t xml:space="preserve">ий </w:t>
      </w:r>
      <w:r w:rsidR="00ED48B5" w:rsidRPr="00BC3612">
        <w:rPr>
          <w:sz w:val="28"/>
          <w:szCs w:val="28"/>
        </w:rPr>
        <w:t>государственн</w:t>
      </w:r>
      <w:r w:rsidR="00ED48B5">
        <w:rPr>
          <w:sz w:val="28"/>
          <w:szCs w:val="28"/>
        </w:rPr>
        <w:t>ый</w:t>
      </w:r>
      <w:r w:rsidR="00ED48B5" w:rsidRPr="00BC3612">
        <w:rPr>
          <w:sz w:val="28"/>
          <w:szCs w:val="28"/>
        </w:rPr>
        <w:t xml:space="preserve"> </w:t>
      </w:r>
      <w:r w:rsidR="00ED48B5">
        <w:rPr>
          <w:sz w:val="28"/>
          <w:szCs w:val="28"/>
        </w:rPr>
        <w:t xml:space="preserve">университет </w:t>
      </w:r>
      <w:r w:rsidR="00ED48B5" w:rsidRPr="00BC3612">
        <w:rPr>
          <w:sz w:val="28"/>
          <w:szCs w:val="28"/>
        </w:rPr>
        <w:t>водного транспорта»</w:t>
      </w:r>
      <w:r w:rsidR="00ED48B5">
        <w:rPr>
          <w:sz w:val="28"/>
          <w:szCs w:val="28"/>
        </w:rPr>
        <w:t xml:space="preserve"> (ФГБОУ ВО «СГУВТ»)».</w:t>
      </w:r>
    </w:p>
    <w:p w:rsidR="004D6FA8" w:rsidRPr="00BC3612" w:rsidRDefault="004D6FA8" w:rsidP="004D6FA8">
      <w:pPr>
        <w:ind w:firstLine="709"/>
        <w:jc w:val="both"/>
        <w:rPr>
          <w:sz w:val="28"/>
          <w:szCs w:val="28"/>
        </w:rPr>
      </w:pPr>
      <w:r w:rsidRPr="00BC3612">
        <w:rPr>
          <w:sz w:val="28"/>
          <w:szCs w:val="28"/>
        </w:rPr>
        <w:t xml:space="preserve">2. </w:t>
      </w:r>
      <w:proofErr w:type="gramStart"/>
      <w:r w:rsidRPr="00BC3612">
        <w:rPr>
          <w:sz w:val="28"/>
          <w:szCs w:val="28"/>
        </w:rPr>
        <w:t>Контроль за</w:t>
      </w:r>
      <w:proofErr w:type="gramEnd"/>
      <w:r w:rsidRPr="00BC3612">
        <w:rPr>
          <w:sz w:val="28"/>
          <w:szCs w:val="28"/>
        </w:rPr>
        <w:t xml:space="preserve"> исполнением настоящего приказа </w:t>
      </w:r>
      <w:r w:rsidR="0023481B">
        <w:rPr>
          <w:sz w:val="28"/>
          <w:szCs w:val="28"/>
        </w:rPr>
        <w:t xml:space="preserve">оставляю за собой. </w:t>
      </w:r>
    </w:p>
    <w:p w:rsidR="004D6FA8" w:rsidRPr="00BC3612" w:rsidRDefault="004D6FA8" w:rsidP="004D6FA8">
      <w:pPr>
        <w:ind w:firstLine="709"/>
        <w:jc w:val="both"/>
        <w:rPr>
          <w:sz w:val="28"/>
          <w:szCs w:val="28"/>
        </w:rPr>
      </w:pPr>
    </w:p>
    <w:p w:rsidR="004D6FA8" w:rsidRPr="00BC3612" w:rsidRDefault="004D6FA8" w:rsidP="004D6FA8">
      <w:pPr>
        <w:ind w:firstLine="709"/>
        <w:jc w:val="both"/>
        <w:rPr>
          <w:sz w:val="28"/>
          <w:szCs w:val="28"/>
        </w:rPr>
      </w:pPr>
    </w:p>
    <w:p w:rsidR="004D6FA8" w:rsidRPr="00BC3612" w:rsidRDefault="004D6FA8" w:rsidP="004D6FA8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5441"/>
      </w:tblGrid>
      <w:tr w:rsidR="004D6FA8" w:rsidRPr="00BC3612" w:rsidTr="00B24129">
        <w:tc>
          <w:tcPr>
            <w:tcW w:w="4927" w:type="dxa"/>
            <w:shd w:val="clear" w:color="auto" w:fill="auto"/>
          </w:tcPr>
          <w:p w:rsidR="004D6FA8" w:rsidRPr="00BC3612" w:rsidRDefault="00A61CC9" w:rsidP="00C12B8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руководителя</w:t>
            </w:r>
          </w:p>
        </w:tc>
        <w:tc>
          <w:tcPr>
            <w:tcW w:w="5441" w:type="dxa"/>
            <w:shd w:val="clear" w:color="auto" w:fill="auto"/>
          </w:tcPr>
          <w:p w:rsidR="004D6FA8" w:rsidRPr="00BC3612" w:rsidRDefault="00A61CC9" w:rsidP="004D6F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Сарицкий</w:t>
            </w:r>
          </w:p>
        </w:tc>
      </w:tr>
    </w:tbl>
    <w:p w:rsidR="004D6FA8" w:rsidRPr="00F07EC4" w:rsidRDefault="004D6FA8" w:rsidP="004D6FA8">
      <w:pPr>
        <w:jc w:val="both"/>
        <w:rPr>
          <w:sz w:val="26"/>
          <w:szCs w:val="26"/>
        </w:rPr>
      </w:pPr>
    </w:p>
    <w:p w:rsidR="004D6FA8" w:rsidRDefault="004D6FA8" w:rsidP="004D6FA8">
      <w:pPr>
        <w:jc w:val="both"/>
        <w:rPr>
          <w:sz w:val="28"/>
          <w:szCs w:val="28"/>
        </w:rPr>
      </w:pPr>
    </w:p>
    <w:sectPr w:rsidR="004D6FA8" w:rsidSect="00236A64">
      <w:head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ACA" w:rsidRDefault="00346ACA" w:rsidP="008C45E2">
      <w:r>
        <w:separator/>
      </w:r>
    </w:p>
  </w:endnote>
  <w:endnote w:type="continuationSeparator" w:id="0">
    <w:p w:rsidR="00346ACA" w:rsidRDefault="00346ACA" w:rsidP="008C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ACA" w:rsidRDefault="00346ACA" w:rsidP="008C45E2">
      <w:r>
        <w:separator/>
      </w:r>
    </w:p>
  </w:footnote>
  <w:footnote w:type="continuationSeparator" w:id="0">
    <w:p w:rsidR="00346ACA" w:rsidRDefault="00346ACA" w:rsidP="008C4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167362"/>
      <w:docPartObj>
        <w:docPartGallery w:val="Page Numbers (Top of Page)"/>
        <w:docPartUnique/>
      </w:docPartObj>
    </w:sdtPr>
    <w:sdtEndPr/>
    <w:sdtContent>
      <w:p w:rsidR="00236A64" w:rsidRDefault="00236A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E90">
          <w:rPr>
            <w:noProof/>
          </w:rPr>
          <w:t>2</w:t>
        </w:r>
        <w:r>
          <w:fldChar w:fldCharType="end"/>
        </w:r>
      </w:p>
    </w:sdtContent>
  </w:sdt>
  <w:p w:rsidR="00FA48D5" w:rsidRDefault="00346A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64" w:rsidRDefault="00236A64">
    <w:pPr>
      <w:pStyle w:val="a3"/>
      <w:jc w:val="center"/>
    </w:pPr>
  </w:p>
  <w:p w:rsidR="00236A64" w:rsidRDefault="00236A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A8"/>
    <w:rsid w:val="00016327"/>
    <w:rsid w:val="00024126"/>
    <w:rsid w:val="00033649"/>
    <w:rsid w:val="00036FD5"/>
    <w:rsid w:val="00043BF6"/>
    <w:rsid w:val="00047F11"/>
    <w:rsid w:val="00060321"/>
    <w:rsid w:val="00066205"/>
    <w:rsid w:val="00072297"/>
    <w:rsid w:val="00092A04"/>
    <w:rsid w:val="00094F8C"/>
    <w:rsid w:val="000A5B7B"/>
    <w:rsid w:val="000C05EC"/>
    <w:rsid w:val="000C7C8E"/>
    <w:rsid w:val="000D1C5E"/>
    <w:rsid w:val="000E0739"/>
    <w:rsid w:val="000E304F"/>
    <w:rsid w:val="000F0B92"/>
    <w:rsid w:val="000F64DC"/>
    <w:rsid w:val="000F7110"/>
    <w:rsid w:val="00100F45"/>
    <w:rsid w:val="00106815"/>
    <w:rsid w:val="00117A0D"/>
    <w:rsid w:val="00126C24"/>
    <w:rsid w:val="00130585"/>
    <w:rsid w:val="001310C2"/>
    <w:rsid w:val="00133736"/>
    <w:rsid w:val="00133896"/>
    <w:rsid w:val="0013658A"/>
    <w:rsid w:val="00140E16"/>
    <w:rsid w:val="00154F13"/>
    <w:rsid w:val="001627BD"/>
    <w:rsid w:val="00173155"/>
    <w:rsid w:val="00175C9C"/>
    <w:rsid w:val="00176219"/>
    <w:rsid w:val="00177EBB"/>
    <w:rsid w:val="00180EF4"/>
    <w:rsid w:val="001A06DC"/>
    <w:rsid w:val="001A58D2"/>
    <w:rsid w:val="001A5A9F"/>
    <w:rsid w:val="001A7FF3"/>
    <w:rsid w:val="001B5E51"/>
    <w:rsid w:val="001C2377"/>
    <w:rsid w:val="001C6908"/>
    <w:rsid w:val="001D25D9"/>
    <w:rsid w:val="001D5617"/>
    <w:rsid w:val="001D74D6"/>
    <w:rsid w:val="001E0492"/>
    <w:rsid w:val="001E1D11"/>
    <w:rsid w:val="001E605B"/>
    <w:rsid w:val="001E7E16"/>
    <w:rsid w:val="0020256E"/>
    <w:rsid w:val="0020738C"/>
    <w:rsid w:val="002155A1"/>
    <w:rsid w:val="0021642F"/>
    <w:rsid w:val="002172BA"/>
    <w:rsid w:val="00230160"/>
    <w:rsid w:val="0023481B"/>
    <w:rsid w:val="00236A64"/>
    <w:rsid w:val="002372A3"/>
    <w:rsid w:val="00237D6F"/>
    <w:rsid w:val="002440C4"/>
    <w:rsid w:val="0025370B"/>
    <w:rsid w:val="00255117"/>
    <w:rsid w:val="00255F8F"/>
    <w:rsid w:val="00260865"/>
    <w:rsid w:val="00261614"/>
    <w:rsid w:val="0026288B"/>
    <w:rsid w:val="002948FB"/>
    <w:rsid w:val="002A09EC"/>
    <w:rsid w:val="002A4639"/>
    <w:rsid w:val="002B3BE0"/>
    <w:rsid w:val="002B7E35"/>
    <w:rsid w:val="002C3C6E"/>
    <w:rsid w:val="002D5B5E"/>
    <w:rsid w:val="002E6FBD"/>
    <w:rsid w:val="002F1967"/>
    <w:rsid w:val="002F55BA"/>
    <w:rsid w:val="002F6C16"/>
    <w:rsid w:val="0030627F"/>
    <w:rsid w:val="00307E85"/>
    <w:rsid w:val="003113DE"/>
    <w:rsid w:val="00311819"/>
    <w:rsid w:val="00325EA3"/>
    <w:rsid w:val="003427E4"/>
    <w:rsid w:val="00346ACA"/>
    <w:rsid w:val="0034709B"/>
    <w:rsid w:val="00355A4D"/>
    <w:rsid w:val="003623C1"/>
    <w:rsid w:val="00363ED8"/>
    <w:rsid w:val="00366351"/>
    <w:rsid w:val="003777E9"/>
    <w:rsid w:val="00383345"/>
    <w:rsid w:val="00385BAA"/>
    <w:rsid w:val="00385DB5"/>
    <w:rsid w:val="00385F22"/>
    <w:rsid w:val="00392EDA"/>
    <w:rsid w:val="00393CD9"/>
    <w:rsid w:val="003B17D2"/>
    <w:rsid w:val="003B4FA2"/>
    <w:rsid w:val="003B5707"/>
    <w:rsid w:val="003B5BA6"/>
    <w:rsid w:val="003C57E7"/>
    <w:rsid w:val="003C7245"/>
    <w:rsid w:val="003D0058"/>
    <w:rsid w:val="003D635B"/>
    <w:rsid w:val="003D6E94"/>
    <w:rsid w:val="003E6314"/>
    <w:rsid w:val="003E723D"/>
    <w:rsid w:val="003F6F92"/>
    <w:rsid w:val="004007DF"/>
    <w:rsid w:val="00410A74"/>
    <w:rsid w:val="00411B02"/>
    <w:rsid w:val="00422B5A"/>
    <w:rsid w:val="004237C9"/>
    <w:rsid w:val="00434A4F"/>
    <w:rsid w:val="00437B65"/>
    <w:rsid w:val="0044178B"/>
    <w:rsid w:val="00450F63"/>
    <w:rsid w:val="0045119A"/>
    <w:rsid w:val="0046043E"/>
    <w:rsid w:val="00471CA0"/>
    <w:rsid w:val="00472708"/>
    <w:rsid w:val="00484E7B"/>
    <w:rsid w:val="00487063"/>
    <w:rsid w:val="00492208"/>
    <w:rsid w:val="004A4297"/>
    <w:rsid w:val="004B0736"/>
    <w:rsid w:val="004B5031"/>
    <w:rsid w:val="004D08C1"/>
    <w:rsid w:val="004D1077"/>
    <w:rsid w:val="004D6FA8"/>
    <w:rsid w:val="004E0BC2"/>
    <w:rsid w:val="004E5CE9"/>
    <w:rsid w:val="004E7F4F"/>
    <w:rsid w:val="004F0D4B"/>
    <w:rsid w:val="004F0F63"/>
    <w:rsid w:val="004F4D16"/>
    <w:rsid w:val="004F60B8"/>
    <w:rsid w:val="005118CC"/>
    <w:rsid w:val="005153CF"/>
    <w:rsid w:val="0052080A"/>
    <w:rsid w:val="00520D49"/>
    <w:rsid w:val="00520E90"/>
    <w:rsid w:val="0052349F"/>
    <w:rsid w:val="00552240"/>
    <w:rsid w:val="00553DBA"/>
    <w:rsid w:val="00554856"/>
    <w:rsid w:val="00571AB0"/>
    <w:rsid w:val="0057238B"/>
    <w:rsid w:val="005747DC"/>
    <w:rsid w:val="00575260"/>
    <w:rsid w:val="0059164F"/>
    <w:rsid w:val="00591E0F"/>
    <w:rsid w:val="005929C0"/>
    <w:rsid w:val="005A1340"/>
    <w:rsid w:val="005A1487"/>
    <w:rsid w:val="005B7BFE"/>
    <w:rsid w:val="005C42FC"/>
    <w:rsid w:val="005D05E9"/>
    <w:rsid w:val="005D78CF"/>
    <w:rsid w:val="005E30D0"/>
    <w:rsid w:val="005F75F4"/>
    <w:rsid w:val="00606CB1"/>
    <w:rsid w:val="0061438F"/>
    <w:rsid w:val="00616535"/>
    <w:rsid w:val="006214F0"/>
    <w:rsid w:val="00622661"/>
    <w:rsid w:val="00633946"/>
    <w:rsid w:val="00636DEE"/>
    <w:rsid w:val="006428E7"/>
    <w:rsid w:val="00643A12"/>
    <w:rsid w:val="00651A0B"/>
    <w:rsid w:val="00656036"/>
    <w:rsid w:val="00656429"/>
    <w:rsid w:val="00674F4C"/>
    <w:rsid w:val="00680E1C"/>
    <w:rsid w:val="0068171D"/>
    <w:rsid w:val="006935D9"/>
    <w:rsid w:val="006A5EDB"/>
    <w:rsid w:val="006C313E"/>
    <w:rsid w:val="006C46BD"/>
    <w:rsid w:val="006E04A8"/>
    <w:rsid w:val="006E5B98"/>
    <w:rsid w:val="006E7297"/>
    <w:rsid w:val="006E7B18"/>
    <w:rsid w:val="006F1EC2"/>
    <w:rsid w:val="006F5101"/>
    <w:rsid w:val="00704547"/>
    <w:rsid w:val="007058AA"/>
    <w:rsid w:val="00710702"/>
    <w:rsid w:val="00714379"/>
    <w:rsid w:val="00714B49"/>
    <w:rsid w:val="007178BA"/>
    <w:rsid w:val="0072148E"/>
    <w:rsid w:val="00727F69"/>
    <w:rsid w:val="00745F84"/>
    <w:rsid w:val="007460FC"/>
    <w:rsid w:val="00750FFF"/>
    <w:rsid w:val="007565E0"/>
    <w:rsid w:val="00757D17"/>
    <w:rsid w:val="00757D71"/>
    <w:rsid w:val="00774569"/>
    <w:rsid w:val="00787750"/>
    <w:rsid w:val="0079031A"/>
    <w:rsid w:val="0079668D"/>
    <w:rsid w:val="007A347F"/>
    <w:rsid w:val="007A52E5"/>
    <w:rsid w:val="007A58EF"/>
    <w:rsid w:val="007B6792"/>
    <w:rsid w:val="007B79DA"/>
    <w:rsid w:val="007C00D5"/>
    <w:rsid w:val="007C322B"/>
    <w:rsid w:val="007D091B"/>
    <w:rsid w:val="007D728B"/>
    <w:rsid w:val="007E1A1A"/>
    <w:rsid w:val="007E7798"/>
    <w:rsid w:val="007E7A96"/>
    <w:rsid w:val="007F1A16"/>
    <w:rsid w:val="007F1CEE"/>
    <w:rsid w:val="007F1F7F"/>
    <w:rsid w:val="007F22F3"/>
    <w:rsid w:val="00800A51"/>
    <w:rsid w:val="00803F0E"/>
    <w:rsid w:val="00833224"/>
    <w:rsid w:val="00837F53"/>
    <w:rsid w:val="00847378"/>
    <w:rsid w:val="0088782E"/>
    <w:rsid w:val="00892757"/>
    <w:rsid w:val="008A6FCC"/>
    <w:rsid w:val="008B310A"/>
    <w:rsid w:val="008C45E2"/>
    <w:rsid w:val="008D48C3"/>
    <w:rsid w:val="008E07CD"/>
    <w:rsid w:val="008E0BDA"/>
    <w:rsid w:val="008F44AB"/>
    <w:rsid w:val="008F476A"/>
    <w:rsid w:val="008F68CC"/>
    <w:rsid w:val="00901BA8"/>
    <w:rsid w:val="00907524"/>
    <w:rsid w:val="00907A80"/>
    <w:rsid w:val="00915E45"/>
    <w:rsid w:val="009172BB"/>
    <w:rsid w:val="00924C50"/>
    <w:rsid w:val="00930127"/>
    <w:rsid w:val="00932E8C"/>
    <w:rsid w:val="00942C21"/>
    <w:rsid w:val="00954F40"/>
    <w:rsid w:val="00974626"/>
    <w:rsid w:val="00975E64"/>
    <w:rsid w:val="00981C14"/>
    <w:rsid w:val="0098263C"/>
    <w:rsid w:val="009860CC"/>
    <w:rsid w:val="00987DFD"/>
    <w:rsid w:val="009929C0"/>
    <w:rsid w:val="0099441F"/>
    <w:rsid w:val="009A3F0F"/>
    <w:rsid w:val="009A789F"/>
    <w:rsid w:val="009B7DE2"/>
    <w:rsid w:val="009C6CDD"/>
    <w:rsid w:val="009D02DF"/>
    <w:rsid w:val="009D59C2"/>
    <w:rsid w:val="009E17E8"/>
    <w:rsid w:val="009F5D63"/>
    <w:rsid w:val="009F6242"/>
    <w:rsid w:val="009F697B"/>
    <w:rsid w:val="009F7CFD"/>
    <w:rsid w:val="00A07B97"/>
    <w:rsid w:val="00A11291"/>
    <w:rsid w:val="00A20A9A"/>
    <w:rsid w:val="00A2122B"/>
    <w:rsid w:val="00A271D4"/>
    <w:rsid w:val="00A308B7"/>
    <w:rsid w:val="00A435DB"/>
    <w:rsid w:val="00A435FA"/>
    <w:rsid w:val="00A449F0"/>
    <w:rsid w:val="00A600AF"/>
    <w:rsid w:val="00A61CC9"/>
    <w:rsid w:val="00A733F1"/>
    <w:rsid w:val="00A85617"/>
    <w:rsid w:val="00A903B2"/>
    <w:rsid w:val="00A926AD"/>
    <w:rsid w:val="00A97647"/>
    <w:rsid w:val="00AA14FB"/>
    <w:rsid w:val="00AA4A7A"/>
    <w:rsid w:val="00AB0D78"/>
    <w:rsid w:val="00AB2FE7"/>
    <w:rsid w:val="00AB42E7"/>
    <w:rsid w:val="00AB6035"/>
    <w:rsid w:val="00AC4C0D"/>
    <w:rsid w:val="00AC5507"/>
    <w:rsid w:val="00AE33AC"/>
    <w:rsid w:val="00AE77AA"/>
    <w:rsid w:val="00AF12A9"/>
    <w:rsid w:val="00AF4543"/>
    <w:rsid w:val="00B146ED"/>
    <w:rsid w:val="00B25C4D"/>
    <w:rsid w:val="00B61E89"/>
    <w:rsid w:val="00B62E3A"/>
    <w:rsid w:val="00B7241B"/>
    <w:rsid w:val="00B72575"/>
    <w:rsid w:val="00B74310"/>
    <w:rsid w:val="00B74579"/>
    <w:rsid w:val="00B8201D"/>
    <w:rsid w:val="00B8425C"/>
    <w:rsid w:val="00BB57F2"/>
    <w:rsid w:val="00BC3612"/>
    <w:rsid w:val="00BD2827"/>
    <w:rsid w:val="00BE4CD8"/>
    <w:rsid w:val="00BF21D3"/>
    <w:rsid w:val="00BF3748"/>
    <w:rsid w:val="00BF67D3"/>
    <w:rsid w:val="00BF6941"/>
    <w:rsid w:val="00C02CB5"/>
    <w:rsid w:val="00C06B86"/>
    <w:rsid w:val="00C1020F"/>
    <w:rsid w:val="00C10FBF"/>
    <w:rsid w:val="00C12B88"/>
    <w:rsid w:val="00C16F00"/>
    <w:rsid w:val="00C17CC5"/>
    <w:rsid w:val="00C27E8E"/>
    <w:rsid w:val="00C30CC3"/>
    <w:rsid w:val="00C50880"/>
    <w:rsid w:val="00C52AE8"/>
    <w:rsid w:val="00C569F6"/>
    <w:rsid w:val="00C710BF"/>
    <w:rsid w:val="00C802A6"/>
    <w:rsid w:val="00C80CC4"/>
    <w:rsid w:val="00C873CC"/>
    <w:rsid w:val="00C945B9"/>
    <w:rsid w:val="00CA11AA"/>
    <w:rsid w:val="00CA51EE"/>
    <w:rsid w:val="00CB170E"/>
    <w:rsid w:val="00CB1E21"/>
    <w:rsid w:val="00CB4C2E"/>
    <w:rsid w:val="00CC35B5"/>
    <w:rsid w:val="00CC590A"/>
    <w:rsid w:val="00CF11AD"/>
    <w:rsid w:val="00CF46E1"/>
    <w:rsid w:val="00D06426"/>
    <w:rsid w:val="00D11F76"/>
    <w:rsid w:val="00D14321"/>
    <w:rsid w:val="00D16DBA"/>
    <w:rsid w:val="00D23AC0"/>
    <w:rsid w:val="00D255FE"/>
    <w:rsid w:val="00D30FB6"/>
    <w:rsid w:val="00D31E39"/>
    <w:rsid w:val="00D4245F"/>
    <w:rsid w:val="00D426D4"/>
    <w:rsid w:val="00D45DB7"/>
    <w:rsid w:val="00D46270"/>
    <w:rsid w:val="00D52C2F"/>
    <w:rsid w:val="00D52F46"/>
    <w:rsid w:val="00D71F34"/>
    <w:rsid w:val="00D7392E"/>
    <w:rsid w:val="00D77364"/>
    <w:rsid w:val="00D93780"/>
    <w:rsid w:val="00DA34BC"/>
    <w:rsid w:val="00DA668E"/>
    <w:rsid w:val="00DD3AA0"/>
    <w:rsid w:val="00DD6481"/>
    <w:rsid w:val="00DF7D07"/>
    <w:rsid w:val="00E00ED8"/>
    <w:rsid w:val="00E03F99"/>
    <w:rsid w:val="00E0544E"/>
    <w:rsid w:val="00E22535"/>
    <w:rsid w:val="00E33ECA"/>
    <w:rsid w:val="00E345B9"/>
    <w:rsid w:val="00E378CD"/>
    <w:rsid w:val="00E46DB4"/>
    <w:rsid w:val="00E47399"/>
    <w:rsid w:val="00E61766"/>
    <w:rsid w:val="00E65323"/>
    <w:rsid w:val="00E703F8"/>
    <w:rsid w:val="00E7614E"/>
    <w:rsid w:val="00E85D44"/>
    <w:rsid w:val="00E85FD5"/>
    <w:rsid w:val="00E86378"/>
    <w:rsid w:val="00E94E4E"/>
    <w:rsid w:val="00E96C2D"/>
    <w:rsid w:val="00EA4FA7"/>
    <w:rsid w:val="00EA7D32"/>
    <w:rsid w:val="00ED13B6"/>
    <w:rsid w:val="00ED1EC0"/>
    <w:rsid w:val="00ED48B5"/>
    <w:rsid w:val="00ED6709"/>
    <w:rsid w:val="00EE0902"/>
    <w:rsid w:val="00EE75D1"/>
    <w:rsid w:val="00EF0BB7"/>
    <w:rsid w:val="00EF5C2B"/>
    <w:rsid w:val="00F01D5A"/>
    <w:rsid w:val="00F03D0F"/>
    <w:rsid w:val="00F20D38"/>
    <w:rsid w:val="00F26E87"/>
    <w:rsid w:val="00F31687"/>
    <w:rsid w:val="00F31E75"/>
    <w:rsid w:val="00F3248C"/>
    <w:rsid w:val="00F354FD"/>
    <w:rsid w:val="00F40DBA"/>
    <w:rsid w:val="00F6223E"/>
    <w:rsid w:val="00F700F0"/>
    <w:rsid w:val="00F71490"/>
    <w:rsid w:val="00F80AF8"/>
    <w:rsid w:val="00F86370"/>
    <w:rsid w:val="00F86D8A"/>
    <w:rsid w:val="00F90CEC"/>
    <w:rsid w:val="00F92688"/>
    <w:rsid w:val="00F9751A"/>
    <w:rsid w:val="00F975E2"/>
    <w:rsid w:val="00FE687D"/>
    <w:rsid w:val="00FF28E2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6F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6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6F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F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44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F1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6F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6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6F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F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44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F1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205CF-FAC1-4385-8471-48FC6713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Nikulina_AY</dc:creator>
  <cp:lastModifiedBy>Кочетков Виталий Вадимович</cp:lastModifiedBy>
  <cp:revision>7</cp:revision>
  <cp:lastPrinted>2015-10-14T11:55:00Z</cp:lastPrinted>
  <dcterms:created xsi:type="dcterms:W3CDTF">2015-10-08T12:23:00Z</dcterms:created>
  <dcterms:modified xsi:type="dcterms:W3CDTF">2015-10-14T12:16:00Z</dcterms:modified>
</cp:coreProperties>
</file>